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9F1" w:rsidRDefault="003979F1" w:rsidP="00FC107E">
      <w:pPr>
        <w:tabs>
          <w:tab w:val="left" w:pos="7920"/>
        </w:tabs>
        <w:rPr>
          <w:rFonts w:ascii="Arial" w:hAnsi="Arial" w:cs="Arial"/>
        </w:rPr>
      </w:pPr>
    </w:p>
    <w:p w:rsidR="00682F8E" w:rsidRDefault="00682F8E">
      <w:pPr>
        <w:rPr>
          <w:rFonts w:ascii="Arial" w:hAnsi="Arial" w:cs="Arial"/>
        </w:rPr>
      </w:pPr>
    </w:p>
    <w:p w:rsidR="00682F8E" w:rsidRDefault="00682F8E">
      <w:pPr>
        <w:rPr>
          <w:rFonts w:ascii="Arial" w:hAnsi="Arial" w:cs="Arial"/>
        </w:rPr>
      </w:pPr>
    </w:p>
    <w:p w:rsidR="00682F8E" w:rsidRDefault="00682F8E">
      <w:pPr>
        <w:rPr>
          <w:rFonts w:ascii="Arial" w:hAnsi="Arial" w:cs="Arial"/>
        </w:rPr>
      </w:pPr>
    </w:p>
    <w:p w:rsidR="00C97E58" w:rsidRPr="004C7F5F" w:rsidRDefault="00EC4F96" w:rsidP="00682F8E">
      <w:pPr>
        <w:jc w:val="center"/>
        <w:rPr>
          <w:rFonts w:ascii="Georgia" w:hAnsi="Georgia" w:cs="Times New Roman"/>
          <w:b/>
          <w:sz w:val="40"/>
          <w:szCs w:val="40"/>
        </w:rPr>
      </w:pPr>
      <w:r>
        <w:rPr>
          <w:rFonts w:ascii="Georgia" w:hAnsi="Georgia" w:cs="Times New Roman"/>
          <w:b/>
          <w:sz w:val="40"/>
          <w:szCs w:val="40"/>
        </w:rPr>
        <w:t>BYLAWS</w:t>
      </w:r>
    </w:p>
    <w:p w:rsidR="00C97E58" w:rsidRPr="004C7F5F" w:rsidRDefault="00C97E58" w:rsidP="00682F8E">
      <w:pPr>
        <w:jc w:val="center"/>
        <w:rPr>
          <w:rFonts w:ascii="Georgia" w:hAnsi="Georgia" w:cs="Times New Roman"/>
          <w:b/>
          <w:sz w:val="40"/>
          <w:szCs w:val="40"/>
        </w:rPr>
      </w:pPr>
      <w:r w:rsidRPr="004C7F5F">
        <w:rPr>
          <w:rFonts w:ascii="Georgia" w:hAnsi="Georgia" w:cs="Times New Roman"/>
          <w:b/>
          <w:sz w:val="40"/>
          <w:szCs w:val="40"/>
        </w:rPr>
        <w:t>OF</w:t>
      </w:r>
    </w:p>
    <w:p w:rsidR="00682F8E" w:rsidRPr="004C7F5F" w:rsidRDefault="00682F8E" w:rsidP="00682F8E">
      <w:pPr>
        <w:jc w:val="center"/>
        <w:rPr>
          <w:rFonts w:ascii="Georgia" w:hAnsi="Georgia" w:cs="Times New Roman"/>
          <w:b/>
          <w:sz w:val="40"/>
          <w:szCs w:val="40"/>
        </w:rPr>
      </w:pPr>
      <w:r w:rsidRPr="004C7F5F">
        <w:rPr>
          <w:rFonts w:ascii="Georgia" w:hAnsi="Georgia" w:cs="Times New Roman"/>
          <w:b/>
          <w:sz w:val="40"/>
          <w:szCs w:val="40"/>
        </w:rPr>
        <w:t>NORTH SHORE CHURCH</w:t>
      </w:r>
      <w:r w:rsidR="00F25E1C" w:rsidRPr="004C7F5F">
        <w:rPr>
          <w:rFonts w:ascii="Georgia" w:hAnsi="Georgia" w:cs="Times New Roman"/>
          <w:b/>
          <w:sz w:val="40"/>
          <w:szCs w:val="40"/>
        </w:rPr>
        <w:t>, INC.</w:t>
      </w:r>
    </w:p>
    <w:p w:rsidR="00C97E58" w:rsidRPr="004C7F5F" w:rsidRDefault="00C97E58" w:rsidP="00682F8E">
      <w:pPr>
        <w:jc w:val="center"/>
        <w:rPr>
          <w:rFonts w:ascii="Georgia" w:hAnsi="Georgia" w:cs="Times New Roman"/>
          <w:b/>
          <w:sz w:val="40"/>
          <w:szCs w:val="40"/>
        </w:rPr>
      </w:pPr>
    </w:p>
    <w:p w:rsidR="00C97E58" w:rsidRPr="004C7F5F" w:rsidRDefault="00C97E58" w:rsidP="00682F8E">
      <w:pPr>
        <w:jc w:val="center"/>
        <w:rPr>
          <w:rFonts w:ascii="Georgia" w:hAnsi="Georgia" w:cs="Times New Roman"/>
          <w:b/>
          <w:sz w:val="24"/>
          <w:szCs w:val="24"/>
        </w:rPr>
      </w:pPr>
      <w:r w:rsidRPr="004C7F5F">
        <w:rPr>
          <w:rFonts w:ascii="Georgia" w:hAnsi="Georgia" w:cs="Times New Roman"/>
          <w:b/>
          <w:sz w:val="24"/>
          <w:szCs w:val="24"/>
        </w:rPr>
        <w:t>A NON-PROFIT CORPORATION</w:t>
      </w:r>
    </w:p>
    <w:p w:rsidR="00C97E58" w:rsidRPr="004C7F5F" w:rsidRDefault="00C97E58" w:rsidP="00682F8E">
      <w:pPr>
        <w:jc w:val="center"/>
        <w:rPr>
          <w:rFonts w:ascii="Georgia" w:hAnsi="Georgia" w:cs="Times New Roman"/>
          <w:b/>
          <w:sz w:val="24"/>
          <w:szCs w:val="24"/>
        </w:rPr>
      </w:pPr>
      <w:r w:rsidRPr="004C7F5F">
        <w:rPr>
          <w:rFonts w:ascii="Georgia" w:hAnsi="Georgia" w:cs="Times New Roman"/>
          <w:b/>
          <w:sz w:val="24"/>
          <w:szCs w:val="24"/>
        </w:rPr>
        <w:t>MONTGOMERY, TE</w:t>
      </w:r>
      <w:r w:rsidR="00206ABA" w:rsidRPr="004C7F5F">
        <w:rPr>
          <w:rFonts w:ascii="Georgia" w:hAnsi="Georgia" w:cs="Times New Roman"/>
          <w:b/>
          <w:sz w:val="24"/>
          <w:szCs w:val="24"/>
        </w:rPr>
        <w:t>X</w:t>
      </w:r>
      <w:r w:rsidRPr="004C7F5F">
        <w:rPr>
          <w:rFonts w:ascii="Georgia" w:hAnsi="Georgia" w:cs="Times New Roman"/>
          <w:b/>
          <w:sz w:val="24"/>
          <w:szCs w:val="24"/>
        </w:rPr>
        <w:t>AS 77356</w:t>
      </w:r>
    </w:p>
    <w:p w:rsidR="00C97E58" w:rsidRPr="00E40CE4" w:rsidRDefault="00C97E58" w:rsidP="00682F8E">
      <w:pPr>
        <w:jc w:val="center"/>
        <w:rPr>
          <w:rFonts w:ascii="Georgia" w:hAnsi="Georgia" w:cs="Times New Roman"/>
          <w:b/>
          <w:sz w:val="24"/>
          <w:szCs w:val="24"/>
        </w:rPr>
      </w:pPr>
    </w:p>
    <w:p w:rsidR="00682F8E" w:rsidRDefault="00682F8E" w:rsidP="00682F8E">
      <w:pPr>
        <w:jc w:val="center"/>
        <w:rPr>
          <w:rFonts w:ascii="Arial" w:hAnsi="Arial" w:cs="Arial"/>
          <w:sz w:val="40"/>
          <w:szCs w:val="40"/>
        </w:rPr>
      </w:pPr>
    </w:p>
    <w:p w:rsidR="00682F8E" w:rsidRDefault="00682F8E" w:rsidP="00682F8E">
      <w:pPr>
        <w:jc w:val="center"/>
        <w:rPr>
          <w:rFonts w:ascii="Arial" w:hAnsi="Arial" w:cs="Arial"/>
          <w:sz w:val="40"/>
          <w:szCs w:val="40"/>
        </w:rPr>
      </w:pPr>
    </w:p>
    <w:p w:rsidR="00682F8E" w:rsidRDefault="00682F8E" w:rsidP="00682F8E">
      <w:pPr>
        <w:jc w:val="center"/>
        <w:rPr>
          <w:rFonts w:ascii="Arial" w:hAnsi="Arial" w:cs="Arial"/>
          <w:sz w:val="40"/>
          <w:szCs w:val="40"/>
        </w:rPr>
      </w:pPr>
    </w:p>
    <w:p w:rsidR="00682F8E" w:rsidRDefault="00682F8E" w:rsidP="00682F8E">
      <w:pPr>
        <w:jc w:val="center"/>
        <w:rPr>
          <w:rFonts w:ascii="Arial" w:hAnsi="Arial" w:cs="Arial"/>
          <w:sz w:val="40"/>
          <w:szCs w:val="40"/>
        </w:rPr>
      </w:pPr>
    </w:p>
    <w:p w:rsidR="00682F8E" w:rsidRDefault="00682F8E" w:rsidP="00682F8E">
      <w:pPr>
        <w:jc w:val="center"/>
        <w:rPr>
          <w:rFonts w:ascii="Arial" w:hAnsi="Arial" w:cs="Arial"/>
          <w:sz w:val="40"/>
          <w:szCs w:val="40"/>
        </w:rPr>
      </w:pPr>
    </w:p>
    <w:p w:rsidR="00682F8E" w:rsidRDefault="00682F8E" w:rsidP="00682F8E">
      <w:pPr>
        <w:jc w:val="center"/>
        <w:rPr>
          <w:rFonts w:ascii="Arial" w:hAnsi="Arial" w:cs="Arial"/>
          <w:sz w:val="40"/>
          <w:szCs w:val="40"/>
        </w:rPr>
      </w:pPr>
    </w:p>
    <w:p w:rsidR="00682F8E" w:rsidRDefault="00682F8E" w:rsidP="00682F8E">
      <w:pPr>
        <w:jc w:val="center"/>
        <w:rPr>
          <w:rFonts w:ascii="Arial" w:hAnsi="Arial" w:cs="Arial"/>
          <w:sz w:val="40"/>
          <w:szCs w:val="40"/>
        </w:rPr>
      </w:pPr>
    </w:p>
    <w:p w:rsidR="00C97E58" w:rsidRDefault="00C97E58" w:rsidP="00682F8E">
      <w:pPr>
        <w:jc w:val="center"/>
        <w:rPr>
          <w:rFonts w:ascii="Times New Roman" w:hAnsi="Times New Roman" w:cs="Times New Roman"/>
          <w:b/>
          <w:sz w:val="24"/>
          <w:szCs w:val="24"/>
        </w:rPr>
      </w:pPr>
    </w:p>
    <w:p w:rsidR="00C97E58" w:rsidRPr="00E40CE4" w:rsidRDefault="00C97E58">
      <w:pPr>
        <w:rPr>
          <w:rFonts w:ascii="Georgia" w:hAnsi="Georgia" w:cs="Times New Roman"/>
          <w:b/>
          <w:sz w:val="24"/>
          <w:szCs w:val="24"/>
        </w:rPr>
      </w:pPr>
      <w:r>
        <w:rPr>
          <w:rFonts w:ascii="Times New Roman" w:hAnsi="Times New Roman" w:cs="Times New Roman"/>
          <w:b/>
          <w:sz w:val="24"/>
          <w:szCs w:val="24"/>
        </w:rPr>
        <w:br w:type="page"/>
      </w:r>
    </w:p>
    <w:p w:rsidR="00682F8E" w:rsidRPr="00E40CE4" w:rsidRDefault="00C97E58" w:rsidP="00682F8E">
      <w:pPr>
        <w:jc w:val="center"/>
        <w:rPr>
          <w:rFonts w:ascii="Georgia" w:hAnsi="Georgia" w:cs="Times New Roman"/>
          <w:b/>
          <w:sz w:val="24"/>
          <w:szCs w:val="24"/>
        </w:rPr>
      </w:pPr>
      <w:r w:rsidRPr="00E40CE4">
        <w:rPr>
          <w:rFonts w:ascii="Georgia" w:hAnsi="Georgia" w:cs="Times New Roman"/>
          <w:b/>
          <w:sz w:val="24"/>
          <w:szCs w:val="24"/>
        </w:rPr>
        <w:lastRenderedPageBreak/>
        <w:t>CONTENTS</w:t>
      </w:r>
    </w:p>
    <w:p w:rsidR="00C97E58" w:rsidRPr="00E40CE4" w:rsidRDefault="00C97E58" w:rsidP="00C97E58">
      <w:pPr>
        <w:spacing w:after="0" w:line="240" w:lineRule="auto"/>
        <w:jc w:val="center"/>
        <w:rPr>
          <w:rFonts w:ascii="Georgia" w:hAnsi="Georgia" w:cs="Times New Roman"/>
          <w:b/>
          <w:sz w:val="24"/>
          <w:szCs w:val="24"/>
        </w:rPr>
      </w:pPr>
    </w:p>
    <w:p w:rsidR="00C97E58" w:rsidRPr="00E40CE4" w:rsidRDefault="00C97E58"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w:t>
      </w:r>
      <w:r w:rsidR="00E938A1" w:rsidRPr="00E40CE4">
        <w:rPr>
          <w:rFonts w:ascii="Georgia" w:hAnsi="Georgia" w:cs="Times New Roman"/>
          <w:b/>
          <w:sz w:val="24"/>
          <w:szCs w:val="24"/>
        </w:rPr>
        <w:t>RTICLE</w:t>
      </w:r>
      <w:r w:rsidRPr="00E40CE4">
        <w:rPr>
          <w:rFonts w:ascii="Georgia" w:hAnsi="Georgia" w:cs="Times New Roman"/>
          <w:b/>
          <w:sz w:val="24"/>
          <w:szCs w:val="24"/>
        </w:rPr>
        <w:t xml:space="preserve"> I</w:t>
      </w:r>
    </w:p>
    <w:p w:rsidR="00C97E58" w:rsidRPr="00E40CE4" w:rsidRDefault="00C97E58" w:rsidP="00FC107E">
      <w:pPr>
        <w:tabs>
          <w:tab w:val="left" w:pos="7920"/>
        </w:tabs>
        <w:spacing w:after="0" w:line="240" w:lineRule="auto"/>
        <w:ind w:left="1440"/>
        <w:rPr>
          <w:rFonts w:ascii="Georgia" w:hAnsi="Georgia" w:cs="Times New Roman"/>
          <w:sz w:val="24"/>
          <w:szCs w:val="24"/>
        </w:rPr>
      </w:pPr>
      <w:r w:rsidRPr="00E40CE4">
        <w:rPr>
          <w:rFonts w:ascii="Georgia" w:hAnsi="Georgia" w:cs="Times New Roman"/>
          <w:sz w:val="24"/>
          <w:szCs w:val="24"/>
        </w:rPr>
        <w:t>Name, Location, Registered Office</w:t>
      </w:r>
      <w:r w:rsidR="002006F7" w:rsidRPr="00E40CE4">
        <w:rPr>
          <w:rFonts w:ascii="Georgia" w:hAnsi="Georgia" w:cs="Times New Roman"/>
          <w:sz w:val="24"/>
          <w:szCs w:val="24"/>
        </w:rPr>
        <w:t>s</w:t>
      </w:r>
      <w:r w:rsidRPr="00E40CE4">
        <w:rPr>
          <w:rFonts w:ascii="Georgia" w:hAnsi="Georgia" w:cs="Times New Roman"/>
          <w:sz w:val="24"/>
          <w:szCs w:val="24"/>
        </w:rPr>
        <w:t xml:space="preserve"> and Agent</w:t>
      </w:r>
      <w:r w:rsidR="002006F7" w:rsidRPr="00E40CE4">
        <w:rPr>
          <w:rFonts w:ascii="Georgia" w:hAnsi="Georgia" w:cs="Times New Roman"/>
          <w:sz w:val="24"/>
          <w:szCs w:val="24"/>
        </w:rPr>
        <w:t xml:space="preserve"> …</w:t>
      </w:r>
      <w:r w:rsidR="00FC107E">
        <w:rPr>
          <w:rFonts w:ascii="Georgia" w:hAnsi="Georgia" w:cs="Times New Roman"/>
          <w:sz w:val="24"/>
          <w:szCs w:val="24"/>
        </w:rPr>
        <w:t>………………. 3</w:t>
      </w:r>
    </w:p>
    <w:p w:rsidR="002006F7" w:rsidRPr="00E40CE4" w:rsidRDefault="002006F7" w:rsidP="00C97E58">
      <w:pPr>
        <w:spacing w:after="0" w:line="240" w:lineRule="auto"/>
        <w:ind w:left="1440"/>
        <w:rPr>
          <w:rFonts w:ascii="Georgia" w:hAnsi="Georgia" w:cs="Times New Roman"/>
          <w:b/>
          <w:sz w:val="24"/>
          <w:szCs w:val="24"/>
        </w:rPr>
      </w:pPr>
    </w:p>
    <w:p w:rsidR="002006F7" w:rsidRPr="00E40CE4" w:rsidRDefault="002006F7"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w:t>
      </w:r>
      <w:r w:rsidR="00E938A1" w:rsidRPr="00E40CE4">
        <w:rPr>
          <w:rFonts w:ascii="Georgia" w:hAnsi="Georgia" w:cs="Times New Roman"/>
          <w:b/>
          <w:sz w:val="24"/>
          <w:szCs w:val="24"/>
        </w:rPr>
        <w:t>RTICLE</w:t>
      </w:r>
      <w:r w:rsidRPr="00E40CE4">
        <w:rPr>
          <w:rFonts w:ascii="Georgia" w:hAnsi="Georgia" w:cs="Times New Roman"/>
          <w:b/>
          <w:sz w:val="24"/>
          <w:szCs w:val="24"/>
        </w:rPr>
        <w:t xml:space="preserve"> II</w:t>
      </w:r>
    </w:p>
    <w:p w:rsidR="002006F7" w:rsidRPr="00E40CE4" w:rsidRDefault="000C3BAE" w:rsidP="00FC107E">
      <w:pPr>
        <w:tabs>
          <w:tab w:val="left" w:pos="7920"/>
        </w:tabs>
        <w:spacing w:after="0" w:line="240" w:lineRule="auto"/>
        <w:ind w:left="1440"/>
        <w:rPr>
          <w:rFonts w:ascii="Georgia" w:hAnsi="Georgia" w:cs="Times New Roman"/>
          <w:sz w:val="24"/>
          <w:szCs w:val="24"/>
        </w:rPr>
      </w:pPr>
      <w:r w:rsidRPr="00E40CE4">
        <w:rPr>
          <w:rFonts w:ascii="Georgia" w:hAnsi="Georgia" w:cs="Times New Roman"/>
          <w:sz w:val="24"/>
          <w:szCs w:val="24"/>
        </w:rPr>
        <w:t>Affiliation</w:t>
      </w:r>
      <w:r w:rsidR="002006F7" w:rsidRPr="00E40CE4">
        <w:rPr>
          <w:rFonts w:ascii="Georgia" w:hAnsi="Georgia" w:cs="Times New Roman"/>
          <w:sz w:val="24"/>
          <w:szCs w:val="24"/>
        </w:rPr>
        <w:t xml:space="preserve"> …………………………</w:t>
      </w:r>
      <w:r w:rsidR="0073090D" w:rsidRPr="00E40CE4">
        <w:rPr>
          <w:rFonts w:ascii="Georgia" w:hAnsi="Georgia" w:cs="Times New Roman"/>
          <w:sz w:val="24"/>
          <w:szCs w:val="24"/>
        </w:rPr>
        <w:t>…………………</w:t>
      </w:r>
      <w:r w:rsidR="00E40CE4">
        <w:rPr>
          <w:rFonts w:ascii="Georgia" w:hAnsi="Georgia" w:cs="Times New Roman"/>
          <w:sz w:val="24"/>
          <w:szCs w:val="24"/>
        </w:rPr>
        <w:t>………</w:t>
      </w:r>
      <w:r w:rsidR="00FC107E">
        <w:rPr>
          <w:rFonts w:ascii="Georgia" w:hAnsi="Georgia" w:cs="Times New Roman"/>
          <w:sz w:val="24"/>
          <w:szCs w:val="24"/>
        </w:rPr>
        <w:t>………………… 3</w:t>
      </w:r>
    </w:p>
    <w:p w:rsidR="002006F7" w:rsidRPr="00E40CE4" w:rsidRDefault="002006F7" w:rsidP="00C97E58">
      <w:pPr>
        <w:spacing w:after="0" w:line="240" w:lineRule="auto"/>
        <w:ind w:left="1440"/>
        <w:rPr>
          <w:rFonts w:ascii="Georgia" w:hAnsi="Georgia" w:cs="Times New Roman"/>
          <w:sz w:val="24"/>
          <w:szCs w:val="24"/>
        </w:rPr>
      </w:pPr>
    </w:p>
    <w:p w:rsidR="000C3BAE" w:rsidRPr="00E40CE4" w:rsidRDefault="00E938A1"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000C3BAE" w:rsidRPr="00E40CE4">
        <w:rPr>
          <w:rFonts w:ascii="Georgia" w:hAnsi="Georgia" w:cs="Times New Roman"/>
          <w:b/>
          <w:sz w:val="24"/>
          <w:szCs w:val="24"/>
        </w:rPr>
        <w:t xml:space="preserve"> III</w:t>
      </w:r>
    </w:p>
    <w:p w:rsidR="000C3BAE" w:rsidRPr="00E40CE4" w:rsidRDefault="000C3BAE" w:rsidP="00FC107E">
      <w:pPr>
        <w:tabs>
          <w:tab w:val="left" w:pos="7920"/>
        </w:tabs>
        <w:spacing w:after="0" w:line="240" w:lineRule="auto"/>
        <w:ind w:left="1440"/>
        <w:rPr>
          <w:rFonts w:ascii="Georgia" w:hAnsi="Georgia" w:cs="Times New Roman"/>
          <w:sz w:val="24"/>
          <w:szCs w:val="24"/>
        </w:rPr>
      </w:pPr>
      <w:r w:rsidRPr="00E40CE4">
        <w:rPr>
          <w:rFonts w:ascii="Georgia" w:hAnsi="Georgia" w:cs="Times New Roman"/>
          <w:sz w:val="24"/>
          <w:szCs w:val="24"/>
        </w:rPr>
        <w:t>Purpose</w:t>
      </w:r>
      <w:r w:rsidR="0073090D" w:rsidRPr="00E40CE4">
        <w:rPr>
          <w:rFonts w:ascii="Georgia" w:hAnsi="Georgia" w:cs="Times New Roman"/>
          <w:sz w:val="24"/>
          <w:szCs w:val="24"/>
        </w:rPr>
        <w:t xml:space="preserve"> </w:t>
      </w:r>
      <w:r w:rsidR="00C31EF9" w:rsidRPr="00E40CE4">
        <w:rPr>
          <w:rFonts w:ascii="Georgia" w:hAnsi="Georgia" w:cs="Times New Roman"/>
          <w:sz w:val="24"/>
          <w:szCs w:val="24"/>
        </w:rPr>
        <w:t>and Mission</w:t>
      </w:r>
      <w:r w:rsidR="0073090D" w:rsidRPr="00E40CE4">
        <w:rPr>
          <w:rFonts w:ascii="Georgia" w:hAnsi="Georgia" w:cs="Times New Roman"/>
          <w:sz w:val="24"/>
          <w:szCs w:val="24"/>
        </w:rPr>
        <w:t>………………………………</w:t>
      </w:r>
      <w:r w:rsidR="00E40CE4">
        <w:rPr>
          <w:rFonts w:ascii="Georgia" w:hAnsi="Georgia" w:cs="Times New Roman"/>
          <w:sz w:val="24"/>
          <w:szCs w:val="24"/>
        </w:rPr>
        <w:t>………</w:t>
      </w:r>
      <w:r w:rsidR="00FC107E">
        <w:rPr>
          <w:rFonts w:ascii="Georgia" w:hAnsi="Georgia" w:cs="Times New Roman"/>
          <w:sz w:val="24"/>
          <w:szCs w:val="24"/>
        </w:rPr>
        <w:t>…………….... 3</w:t>
      </w:r>
    </w:p>
    <w:p w:rsidR="000C3BAE" w:rsidRPr="00E40CE4" w:rsidRDefault="000C3BAE" w:rsidP="00C97E58">
      <w:pPr>
        <w:spacing w:after="0" w:line="240" w:lineRule="auto"/>
        <w:ind w:left="1440"/>
        <w:rPr>
          <w:rFonts w:ascii="Georgia" w:hAnsi="Georgia" w:cs="Times New Roman"/>
          <w:b/>
          <w:sz w:val="24"/>
          <w:szCs w:val="24"/>
        </w:rPr>
      </w:pPr>
    </w:p>
    <w:p w:rsidR="000C3BAE" w:rsidRPr="00E40CE4" w:rsidRDefault="00E938A1"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000C3BAE" w:rsidRPr="00E40CE4">
        <w:rPr>
          <w:rFonts w:ascii="Georgia" w:hAnsi="Georgia" w:cs="Times New Roman"/>
          <w:b/>
          <w:sz w:val="24"/>
          <w:szCs w:val="24"/>
        </w:rPr>
        <w:t xml:space="preserve"> IV</w:t>
      </w:r>
    </w:p>
    <w:p w:rsidR="000C3BAE" w:rsidRPr="00E40CE4" w:rsidRDefault="0073090D" w:rsidP="00A7382D">
      <w:pPr>
        <w:tabs>
          <w:tab w:val="left" w:pos="6480"/>
          <w:tab w:val="left" w:pos="7920"/>
        </w:tabs>
        <w:spacing w:after="0" w:line="240" w:lineRule="auto"/>
        <w:ind w:left="1440"/>
        <w:rPr>
          <w:rFonts w:ascii="Georgia" w:hAnsi="Georgia" w:cs="Times New Roman"/>
          <w:sz w:val="24"/>
          <w:szCs w:val="24"/>
        </w:rPr>
      </w:pPr>
      <w:r w:rsidRPr="00E40CE4">
        <w:rPr>
          <w:rFonts w:ascii="Georgia" w:hAnsi="Georgia" w:cs="Times New Roman"/>
          <w:sz w:val="24"/>
          <w:szCs w:val="24"/>
        </w:rPr>
        <w:t xml:space="preserve">Church </w:t>
      </w:r>
      <w:r w:rsidR="000C3BAE" w:rsidRPr="00E40CE4">
        <w:rPr>
          <w:rFonts w:ascii="Georgia" w:hAnsi="Georgia" w:cs="Times New Roman"/>
          <w:sz w:val="24"/>
          <w:szCs w:val="24"/>
        </w:rPr>
        <w:t>Doctrine</w:t>
      </w:r>
      <w:r w:rsidRPr="00E40CE4">
        <w:rPr>
          <w:rFonts w:ascii="Georgia" w:hAnsi="Georgia" w:cs="Times New Roman"/>
          <w:sz w:val="24"/>
          <w:szCs w:val="24"/>
        </w:rPr>
        <w:t xml:space="preserve"> ……………………………</w:t>
      </w:r>
      <w:r w:rsidR="00E40CE4">
        <w:rPr>
          <w:rFonts w:ascii="Georgia" w:hAnsi="Georgia" w:cs="Times New Roman"/>
          <w:sz w:val="24"/>
          <w:szCs w:val="24"/>
        </w:rPr>
        <w:t>……..</w:t>
      </w:r>
      <w:r w:rsidRPr="00E40CE4">
        <w:rPr>
          <w:rFonts w:ascii="Georgia" w:hAnsi="Georgia" w:cs="Times New Roman"/>
          <w:sz w:val="24"/>
          <w:szCs w:val="24"/>
        </w:rPr>
        <w:t>………</w:t>
      </w:r>
      <w:r w:rsidR="00A7382D">
        <w:rPr>
          <w:rFonts w:ascii="Georgia" w:hAnsi="Georgia" w:cs="Times New Roman"/>
          <w:sz w:val="24"/>
          <w:szCs w:val="24"/>
        </w:rPr>
        <w:t>……………….. 6</w:t>
      </w:r>
      <w:r w:rsidR="000C3BAE" w:rsidRPr="00E40CE4">
        <w:rPr>
          <w:rFonts w:ascii="Georgia" w:hAnsi="Georgia" w:cs="Times New Roman"/>
          <w:sz w:val="24"/>
          <w:szCs w:val="24"/>
        </w:rPr>
        <w:t xml:space="preserve">  </w:t>
      </w:r>
    </w:p>
    <w:p w:rsidR="000C3BAE" w:rsidRPr="00E40CE4" w:rsidRDefault="000C3BAE" w:rsidP="00C97E58">
      <w:pPr>
        <w:spacing w:after="0" w:line="240" w:lineRule="auto"/>
        <w:ind w:left="1440"/>
        <w:rPr>
          <w:rFonts w:ascii="Georgia" w:hAnsi="Georgia" w:cs="Times New Roman"/>
          <w:b/>
          <w:sz w:val="24"/>
          <w:szCs w:val="24"/>
        </w:rPr>
      </w:pPr>
    </w:p>
    <w:p w:rsidR="00820AA3" w:rsidRPr="00E40CE4" w:rsidRDefault="00E938A1"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00820AA3" w:rsidRPr="00E40CE4">
        <w:rPr>
          <w:rFonts w:ascii="Georgia" w:hAnsi="Georgia" w:cs="Times New Roman"/>
          <w:b/>
          <w:sz w:val="24"/>
          <w:szCs w:val="24"/>
        </w:rPr>
        <w:t xml:space="preserve"> </w:t>
      </w:r>
      <w:r w:rsidR="000C3BAE" w:rsidRPr="00E40CE4">
        <w:rPr>
          <w:rFonts w:ascii="Georgia" w:hAnsi="Georgia" w:cs="Times New Roman"/>
          <w:b/>
          <w:sz w:val="24"/>
          <w:szCs w:val="24"/>
        </w:rPr>
        <w:t>V</w:t>
      </w:r>
    </w:p>
    <w:p w:rsidR="00820AA3" w:rsidRPr="00E40CE4" w:rsidRDefault="0073090D" w:rsidP="00A7382D">
      <w:pPr>
        <w:tabs>
          <w:tab w:val="left" w:pos="7920"/>
        </w:tabs>
        <w:spacing w:after="0" w:line="240" w:lineRule="auto"/>
        <w:ind w:left="1440"/>
        <w:rPr>
          <w:rFonts w:ascii="Georgia" w:hAnsi="Georgia" w:cs="Times New Roman"/>
          <w:sz w:val="24"/>
          <w:szCs w:val="24"/>
        </w:rPr>
      </w:pPr>
      <w:r w:rsidRPr="00E40CE4">
        <w:rPr>
          <w:rFonts w:ascii="Georgia" w:hAnsi="Georgia" w:cs="Times New Roman"/>
          <w:sz w:val="24"/>
          <w:szCs w:val="24"/>
        </w:rPr>
        <w:t xml:space="preserve">Church </w:t>
      </w:r>
      <w:r w:rsidR="000C3BAE" w:rsidRPr="00E40CE4">
        <w:rPr>
          <w:rFonts w:ascii="Georgia" w:hAnsi="Georgia" w:cs="Times New Roman"/>
          <w:sz w:val="24"/>
          <w:szCs w:val="24"/>
        </w:rPr>
        <w:t>Membership</w:t>
      </w:r>
      <w:r w:rsidRPr="00E40CE4">
        <w:rPr>
          <w:rFonts w:ascii="Georgia" w:hAnsi="Georgia" w:cs="Times New Roman"/>
          <w:sz w:val="24"/>
          <w:szCs w:val="24"/>
        </w:rPr>
        <w:t xml:space="preserve"> ……………………</w:t>
      </w:r>
      <w:r w:rsidR="00E40CE4">
        <w:rPr>
          <w:rFonts w:ascii="Georgia" w:hAnsi="Georgia" w:cs="Times New Roman"/>
          <w:sz w:val="24"/>
          <w:szCs w:val="24"/>
        </w:rPr>
        <w:t>……</w:t>
      </w:r>
      <w:r w:rsidRPr="00E40CE4">
        <w:rPr>
          <w:rFonts w:ascii="Georgia" w:hAnsi="Georgia" w:cs="Times New Roman"/>
          <w:sz w:val="24"/>
          <w:szCs w:val="24"/>
        </w:rPr>
        <w:t>…………</w:t>
      </w:r>
      <w:r w:rsidR="00A7382D">
        <w:rPr>
          <w:rFonts w:ascii="Georgia" w:hAnsi="Georgia" w:cs="Times New Roman"/>
          <w:sz w:val="24"/>
          <w:szCs w:val="24"/>
        </w:rPr>
        <w:t>………………… 7</w:t>
      </w:r>
    </w:p>
    <w:p w:rsidR="00820AA3" w:rsidRPr="00E40CE4" w:rsidRDefault="00820AA3" w:rsidP="00C97E58">
      <w:pPr>
        <w:spacing w:after="0" w:line="240" w:lineRule="auto"/>
        <w:ind w:left="1440"/>
        <w:rPr>
          <w:rFonts w:ascii="Georgia" w:hAnsi="Georgia" w:cs="Times New Roman"/>
          <w:sz w:val="24"/>
          <w:szCs w:val="24"/>
        </w:rPr>
      </w:pPr>
    </w:p>
    <w:p w:rsidR="00820AA3" w:rsidRPr="00E40CE4" w:rsidRDefault="00E938A1"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00820AA3" w:rsidRPr="00E40CE4">
        <w:rPr>
          <w:rFonts w:ascii="Georgia" w:hAnsi="Georgia" w:cs="Times New Roman"/>
          <w:b/>
          <w:sz w:val="24"/>
          <w:szCs w:val="24"/>
        </w:rPr>
        <w:t xml:space="preserve"> V</w:t>
      </w:r>
      <w:r w:rsidR="000C3BAE" w:rsidRPr="00E40CE4">
        <w:rPr>
          <w:rFonts w:ascii="Georgia" w:hAnsi="Georgia" w:cs="Times New Roman"/>
          <w:b/>
          <w:sz w:val="24"/>
          <w:szCs w:val="24"/>
        </w:rPr>
        <w:t>I</w:t>
      </w:r>
    </w:p>
    <w:p w:rsidR="00820AA3" w:rsidRPr="00E40CE4" w:rsidRDefault="0073090D"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 xml:space="preserve">Church </w:t>
      </w:r>
      <w:r w:rsidR="00F66F22" w:rsidRPr="00E40CE4">
        <w:rPr>
          <w:rFonts w:ascii="Georgia" w:hAnsi="Georgia" w:cs="Times New Roman"/>
          <w:sz w:val="24"/>
          <w:szCs w:val="24"/>
        </w:rPr>
        <w:t>Meetings</w:t>
      </w:r>
      <w:r w:rsidR="00462F00" w:rsidRPr="00E40CE4">
        <w:rPr>
          <w:rFonts w:ascii="Georgia" w:hAnsi="Georgia" w:cs="Times New Roman"/>
          <w:sz w:val="24"/>
          <w:szCs w:val="24"/>
        </w:rPr>
        <w:t xml:space="preserve"> ……………………………</w:t>
      </w:r>
      <w:r w:rsidR="00E40CE4">
        <w:rPr>
          <w:rFonts w:ascii="Georgia" w:hAnsi="Georgia" w:cs="Times New Roman"/>
          <w:sz w:val="24"/>
          <w:szCs w:val="24"/>
        </w:rPr>
        <w:t>……….</w:t>
      </w:r>
      <w:r w:rsidR="00462F00" w:rsidRPr="00E40CE4">
        <w:rPr>
          <w:rFonts w:ascii="Georgia" w:hAnsi="Georgia" w:cs="Times New Roman"/>
          <w:sz w:val="24"/>
          <w:szCs w:val="24"/>
        </w:rPr>
        <w:t>……</w:t>
      </w:r>
      <w:r w:rsidR="00A7382D">
        <w:rPr>
          <w:rFonts w:ascii="Georgia" w:hAnsi="Georgia" w:cs="Times New Roman"/>
          <w:sz w:val="24"/>
          <w:szCs w:val="24"/>
        </w:rPr>
        <w:t>………………. 8</w:t>
      </w:r>
    </w:p>
    <w:p w:rsidR="00F66F22" w:rsidRPr="00E40CE4" w:rsidRDefault="00F66F22" w:rsidP="00C97E58">
      <w:pPr>
        <w:spacing w:after="0" w:line="240" w:lineRule="auto"/>
        <w:ind w:left="1440"/>
        <w:rPr>
          <w:rFonts w:ascii="Georgia" w:hAnsi="Georgia" w:cs="Times New Roman"/>
          <w:sz w:val="24"/>
          <w:szCs w:val="24"/>
        </w:rPr>
      </w:pPr>
    </w:p>
    <w:p w:rsidR="00F66F22" w:rsidRPr="00E40CE4" w:rsidRDefault="00E938A1"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00F66F22" w:rsidRPr="00E40CE4">
        <w:rPr>
          <w:rFonts w:ascii="Georgia" w:hAnsi="Georgia" w:cs="Times New Roman"/>
          <w:b/>
          <w:sz w:val="24"/>
          <w:szCs w:val="24"/>
        </w:rPr>
        <w:t xml:space="preserve"> VII</w:t>
      </w:r>
    </w:p>
    <w:p w:rsidR="00820AA3" w:rsidRPr="00E40CE4" w:rsidRDefault="0073090D"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 xml:space="preserve">Church </w:t>
      </w:r>
      <w:r w:rsidR="00F66F22" w:rsidRPr="00E40CE4">
        <w:rPr>
          <w:rFonts w:ascii="Georgia" w:hAnsi="Georgia" w:cs="Times New Roman"/>
          <w:sz w:val="24"/>
          <w:szCs w:val="24"/>
        </w:rPr>
        <w:t>Govern</w:t>
      </w:r>
      <w:r w:rsidR="003D5AE0">
        <w:rPr>
          <w:rFonts w:ascii="Georgia" w:hAnsi="Georgia" w:cs="Times New Roman"/>
          <w:sz w:val="24"/>
          <w:szCs w:val="24"/>
        </w:rPr>
        <w:t>ance ………</w:t>
      </w:r>
      <w:r w:rsidR="00462F00" w:rsidRPr="00E40CE4">
        <w:rPr>
          <w:rFonts w:ascii="Georgia" w:hAnsi="Georgia" w:cs="Times New Roman"/>
          <w:sz w:val="24"/>
          <w:szCs w:val="24"/>
        </w:rPr>
        <w:t>…………………………</w:t>
      </w:r>
      <w:r w:rsidR="00A7382D">
        <w:rPr>
          <w:rFonts w:ascii="Georgia" w:hAnsi="Georgia" w:cs="Times New Roman"/>
          <w:sz w:val="24"/>
          <w:szCs w:val="24"/>
        </w:rPr>
        <w:t>…………………… 9</w:t>
      </w:r>
    </w:p>
    <w:p w:rsidR="002006F7" w:rsidRPr="00E40CE4" w:rsidRDefault="002006F7" w:rsidP="00C97E58">
      <w:pPr>
        <w:spacing w:after="0" w:line="240" w:lineRule="auto"/>
        <w:ind w:left="1440"/>
        <w:rPr>
          <w:rFonts w:ascii="Georgia" w:hAnsi="Georgia" w:cs="Times New Roman"/>
          <w:sz w:val="24"/>
          <w:szCs w:val="24"/>
        </w:rPr>
      </w:pPr>
    </w:p>
    <w:p w:rsidR="00C97E58" w:rsidRPr="00E40CE4" w:rsidRDefault="00E938A1" w:rsidP="00C97E58">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003E0A1B" w:rsidRPr="00E40CE4">
        <w:rPr>
          <w:rFonts w:ascii="Georgia" w:hAnsi="Georgia" w:cs="Times New Roman"/>
          <w:b/>
          <w:sz w:val="24"/>
          <w:szCs w:val="24"/>
        </w:rPr>
        <w:t xml:space="preserve"> VIII</w:t>
      </w:r>
    </w:p>
    <w:p w:rsidR="003E0A1B" w:rsidRPr="00E40CE4" w:rsidRDefault="002909F2" w:rsidP="00462F00">
      <w:pPr>
        <w:tabs>
          <w:tab w:val="left" w:pos="6480"/>
        </w:tabs>
        <w:spacing w:after="0" w:line="240" w:lineRule="auto"/>
        <w:ind w:left="1440"/>
        <w:rPr>
          <w:rFonts w:ascii="Georgia" w:hAnsi="Georgia" w:cs="Times New Roman"/>
          <w:sz w:val="24"/>
          <w:szCs w:val="24"/>
        </w:rPr>
      </w:pPr>
      <w:r>
        <w:rPr>
          <w:rFonts w:ascii="Georgia" w:hAnsi="Georgia" w:cs="Times New Roman"/>
          <w:sz w:val="24"/>
          <w:szCs w:val="24"/>
        </w:rPr>
        <w:t>Church</w:t>
      </w:r>
      <w:r w:rsidRPr="00E40CE4">
        <w:rPr>
          <w:rFonts w:ascii="Georgia" w:hAnsi="Georgia" w:cs="Times New Roman"/>
          <w:sz w:val="24"/>
          <w:szCs w:val="24"/>
        </w:rPr>
        <w:t xml:space="preserve"> </w:t>
      </w:r>
      <w:r w:rsidR="00E938A1" w:rsidRPr="00E40CE4">
        <w:rPr>
          <w:rFonts w:ascii="Georgia" w:hAnsi="Georgia" w:cs="Times New Roman"/>
          <w:sz w:val="24"/>
          <w:szCs w:val="24"/>
        </w:rPr>
        <w:t>Staff</w:t>
      </w:r>
      <w:r w:rsidR="00462F00" w:rsidRPr="00E40CE4">
        <w:rPr>
          <w:rFonts w:ascii="Georgia" w:hAnsi="Georgia" w:cs="Times New Roman"/>
          <w:sz w:val="24"/>
          <w:szCs w:val="24"/>
        </w:rPr>
        <w:t xml:space="preserve"> ………………………………</w:t>
      </w:r>
      <w:r>
        <w:rPr>
          <w:rFonts w:ascii="Georgia" w:hAnsi="Georgia" w:cs="Times New Roman"/>
          <w:sz w:val="24"/>
          <w:szCs w:val="24"/>
        </w:rPr>
        <w:t>..</w:t>
      </w:r>
      <w:r w:rsidR="00A7382D">
        <w:rPr>
          <w:rFonts w:ascii="Georgia" w:hAnsi="Georgia" w:cs="Times New Roman"/>
          <w:sz w:val="24"/>
          <w:szCs w:val="24"/>
        </w:rPr>
        <w:t>……………</w:t>
      </w:r>
      <w:r w:rsidR="001927D9">
        <w:rPr>
          <w:rFonts w:ascii="Georgia" w:hAnsi="Georgia" w:cs="Times New Roman"/>
          <w:sz w:val="24"/>
          <w:szCs w:val="24"/>
        </w:rPr>
        <w:t>…………..</w:t>
      </w:r>
      <w:r w:rsidR="00A7382D">
        <w:rPr>
          <w:rFonts w:ascii="Georgia" w:hAnsi="Georgia" w:cs="Times New Roman"/>
          <w:sz w:val="24"/>
          <w:szCs w:val="24"/>
        </w:rPr>
        <w:t>……. 11</w:t>
      </w:r>
    </w:p>
    <w:p w:rsidR="00E938A1" w:rsidRPr="00E40CE4" w:rsidRDefault="00E938A1" w:rsidP="00C97E58">
      <w:pPr>
        <w:spacing w:after="0" w:line="240" w:lineRule="auto"/>
        <w:ind w:left="1440"/>
        <w:rPr>
          <w:rFonts w:ascii="Georgia" w:hAnsi="Georgia" w:cs="Times New Roman"/>
          <w:sz w:val="24"/>
          <w:szCs w:val="24"/>
        </w:rPr>
      </w:pPr>
    </w:p>
    <w:p w:rsidR="00E938A1" w:rsidRPr="00E40CE4" w:rsidRDefault="00E938A1"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w:t>
      </w:r>
      <w:r w:rsidRPr="00E40CE4">
        <w:rPr>
          <w:rFonts w:ascii="Georgia" w:hAnsi="Georgia" w:cs="Times New Roman"/>
          <w:sz w:val="24"/>
          <w:szCs w:val="24"/>
        </w:rPr>
        <w:t xml:space="preserve"> </w:t>
      </w:r>
      <w:r w:rsidRPr="00E40CE4">
        <w:rPr>
          <w:rFonts w:ascii="Georgia" w:hAnsi="Georgia" w:cs="Times New Roman"/>
          <w:b/>
          <w:sz w:val="24"/>
          <w:szCs w:val="24"/>
        </w:rPr>
        <w:t>IX</w:t>
      </w:r>
    </w:p>
    <w:p w:rsidR="0073090D" w:rsidRPr="00E40CE4" w:rsidRDefault="0073090D"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Deacons</w:t>
      </w:r>
      <w:r w:rsidR="00462F00" w:rsidRPr="00E40CE4">
        <w:rPr>
          <w:rFonts w:ascii="Georgia" w:hAnsi="Georgia" w:cs="Times New Roman"/>
          <w:sz w:val="24"/>
          <w:szCs w:val="24"/>
        </w:rPr>
        <w:t xml:space="preserve"> ……………………………………………</w:t>
      </w:r>
      <w:r w:rsidR="00A7382D">
        <w:rPr>
          <w:rFonts w:ascii="Georgia" w:hAnsi="Georgia" w:cs="Times New Roman"/>
          <w:sz w:val="24"/>
          <w:szCs w:val="24"/>
        </w:rPr>
        <w:t>………………………… 12</w:t>
      </w:r>
    </w:p>
    <w:p w:rsidR="0073090D" w:rsidRPr="00E40CE4" w:rsidRDefault="0073090D" w:rsidP="0073090D">
      <w:pPr>
        <w:spacing w:after="0" w:line="240" w:lineRule="auto"/>
        <w:ind w:left="1440"/>
        <w:rPr>
          <w:rFonts w:ascii="Georgia" w:hAnsi="Georgia" w:cs="Times New Roman"/>
          <w:sz w:val="24"/>
          <w:szCs w:val="24"/>
        </w:rPr>
      </w:pPr>
    </w:p>
    <w:p w:rsidR="0073090D" w:rsidRPr="00E40CE4" w:rsidRDefault="0073090D"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 X</w:t>
      </w:r>
    </w:p>
    <w:p w:rsidR="0073090D" w:rsidRPr="00E40CE4" w:rsidRDefault="0073090D"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Ministry Teams and Committees</w:t>
      </w:r>
      <w:r w:rsidR="00462F00" w:rsidRPr="00E40CE4">
        <w:rPr>
          <w:rFonts w:ascii="Georgia" w:hAnsi="Georgia" w:cs="Times New Roman"/>
          <w:sz w:val="24"/>
          <w:szCs w:val="24"/>
        </w:rPr>
        <w:t xml:space="preserve"> …………………</w:t>
      </w:r>
      <w:r w:rsidR="00A7382D">
        <w:rPr>
          <w:rFonts w:ascii="Georgia" w:hAnsi="Georgia" w:cs="Times New Roman"/>
          <w:sz w:val="24"/>
          <w:szCs w:val="24"/>
        </w:rPr>
        <w:t>……………….. 12</w:t>
      </w:r>
    </w:p>
    <w:p w:rsidR="0073090D" w:rsidRPr="00E40CE4" w:rsidRDefault="0073090D" w:rsidP="0073090D">
      <w:pPr>
        <w:spacing w:after="0" w:line="240" w:lineRule="auto"/>
        <w:ind w:left="1440"/>
        <w:rPr>
          <w:rFonts w:ascii="Georgia" w:hAnsi="Georgia" w:cs="Times New Roman"/>
          <w:sz w:val="24"/>
          <w:szCs w:val="24"/>
        </w:rPr>
      </w:pPr>
    </w:p>
    <w:p w:rsidR="0073090D" w:rsidRPr="00E40CE4" w:rsidRDefault="0073090D"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 XI</w:t>
      </w:r>
    </w:p>
    <w:p w:rsidR="0073090D" w:rsidRPr="00E40CE4" w:rsidRDefault="0073090D"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Church Officers</w:t>
      </w:r>
      <w:r w:rsidR="00462F00" w:rsidRPr="00E40CE4">
        <w:rPr>
          <w:rFonts w:ascii="Georgia" w:hAnsi="Georgia" w:cs="Times New Roman"/>
          <w:sz w:val="24"/>
          <w:szCs w:val="24"/>
        </w:rPr>
        <w:t xml:space="preserve"> ……………………………………</w:t>
      </w:r>
      <w:r w:rsidR="00A7382D">
        <w:rPr>
          <w:rFonts w:ascii="Georgia" w:hAnsi="Georgia" w:cs="Times New Roman"/>
          <w:sz w:val="24"/>
          <w:szCs w:val="24"/>
        </w:rPr>
        <w:t>…………………….. 13</w:t>
      </w:r>
    </w:p>
    <w:p w:rsidR="0073090D" w:rsidRPr="00E40CE4" w:rsidRDefault="0073090D" w:rsidP="0073090D">
      <w:pPr>
        <w:spacing w:after="0" w:line="240" w:lineRule="auto"/>
        <w:ind w:left="1440"/>
        <w:rPr>
          <w:rFonts w:ascii="Georgia" w:hAnsi="Georgia" w:cs="Times New Roman"/>
          <w:sz w:val="24"/>
          <w:szCs w:val="24"/>
        </w:rPr>
      </w:pPr>
    </w:p>
    <w:p w:rsidR="0073090D" w:rsidRPr="00E40CE4" w:rsidRDefault="0073090D"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 XII</w:t>
      </w:r>
    </w:p>
    <w:p w:rsidR="00ED08F7" w:rsidRPr="00E40CE4" w:rsidRDefault="00ED08F7"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Church Business and Financial Operations</w:t>
      </w:r>
      <w:r w:rsidR="00462F00" w:rsidRPr="00E40CE4">
        <w:rPr>
          <w:rFonts w:ascii="Georgia" w:hAnsi="Georgia" w:cs="Times New Roman"/>
          <w:sz w:val="24"/>
          <w:szCs w:val="24"/>
        </w:rPr>
        <w:t xml:space="preserve"> ………</w:t>
      </w:r>
      <w:r w:rsidR="00A7382D">
        <w:rPr>
          <w:rFonts w:ascii="Georgia" w:hAnsi="Georgia" w:cs="Times New Roman"/>
          <w:sz w:val="24"/>
          <w:szCs w:val="24"/>
        </w:rPr>
        <w:t>…………… 1</w:t>
      </w:r>
      <w:r w:rsidR="0021711B">
        <w:rPr>
          <w:rFonts w:ascii="Georgia" w:hAnsi="Georgia" w:cs="Times New Roman"/>
          <w:sz w:val="24"/>
          <w:szCs w:val="24"/>
        </w:rPr>
        <w:t>3</w:t>
      </w:r>
    </w:p>
    <w:p w:rsidR="00ED08F7" w:rsidRPr="00E40CE4" w:rsidRDefault="00ED08F7" w:rsidP="0073090D">
      <w:pPr>
        <w:spacing w:after="0" w:line="240" w:lineRule="auto"/>
        <w:ind w:left="1440"/>
        <w:rPr>
          <w:rFonts w:ascii="Georgia" w:hAnsi="Georgia" w:cs="Times New Roman"/>
          <w:b/>
          <w:sz w:val="24"/>
          <w:szCs w:val="24"/>
        </w:rPr>
      </w:pPr>
    </w:p>
    <w:p w:rsidR="00ED08F7" w:rsidRPr="00E40CE4" w:rsidRDefault="00ED08F7"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 XIII</w:t>
      </w:r>
    </w:p>
    <w:p w:rsidR="00ED08F7" w:rsidRPr="00E40CE4" w:rsidRDefault="00414E34" w:rsidP="00462F00">
      <w:pPr>
        <w:tabs>
          <w:tab w:val="left" w:pos="6480"/>
        </w:tabs>
        <w:spacing w:after="0" w:line="240" w:lineRule="auto"/>
        <w:ind w:left="1440"/>
        <w:rPr>
          <w:rFonts w:ascii="Georgia" w:hAnsi="Georgia" w:cs="Times New Roman"/>
          <w:sz w:val="24"/>
          <w:szCs w:val="24"/>
        </w:rPr>
      </w:pPr>
      <w:r w:rsidRPr="00E40CE4">
        <w:rPr>
          <w:rFonts w:ascii="Georgia" w:hAnsi="Georgia" w:cs="Times New Roman"/>
          <w:sz w:val="24"/>
          <w:szCs w:val="24"/>
        </w:rPr>
        <w:t>Indemnification</w:t>
      </w:r>
      <w:r w:rsidR="00462F00" w:rsidRPr="00E40CE4">
        <w:rPr>
          <w:rFonts w:ascii="Georgia" w:hAnsi="Georgia" w:cs="Times New Roman"/>
          <w:sz w:val="24"/>
          <w:szCs w:val="24"/>
        </w:rPr>
        <w:t xml:space="preserve"> ……………………………………</w:t>
      </w:r>
      <w:r w:rsidR="00A7382D">
        <w:rPr>
          <w:rFonts w:ascii="Georgia" w:hAnsi="Georgia" w:cs="Times New Roman"/>
          <w:sz w:val="24"/>
          <w:szCs w:val="24"/>
        </w:rPr>
        <w:t>……………………. 1</w:t>
      </w:r>
      <w:r w:rsidR="00C9753F">
        <w:rPr>
          <w:rFonts w:ascii="Georgia" w:hAnsi="Georgia" w:cs="Times New Roman"/>
          <w:sz w:val="24"/>
          <w:szCs w:val="24"/>
        </w:rPr>
        <w:t>4</w:t>
      </w:r>
    </w:p>
    <w:p w:rsidR="00ED08F7" w:rsidRPr="00E40CE4" w:rsidRDefault="00ED08F7" w:rsidP="0073090D">
      <w:pPr>
        <w:spacing w:after="0" w:line="240" w:lineRule="auto"/>
        <w:ind w:left="1440"/>
        <w:rPr>
          <w:rFonts w:ascii="Georgia" w:hAnsi="Georgia" w:cs="Times New Roman"/>
          <w:b/>
          <w:sz w:val="24"/>
          <w:szCs w:val="24"/>
        </w:rPr>
      </w:pPr>
    </w:p>
    <w:p w:rsidR="00ED08F7" w:rsidRPr="00E40CE4" w:rsidRDefault="00ED08F7"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 XIV</w:t>
      </w:r>
    </w:p>
    <w:p w:rsidR="00ED08F7" w:rsidRPr="00E40CE4" w:rsidRDefault="00414E34" w:rsidP="0073090D">
      <w:pPr>
        <w:spacing w:after="0" w:line="240" w:lineRule="auto"/>
        <w:ind w:left="1440"/>
        <w:rPr>
          <w:rFonts w:ascii="Georgia" w:hAnsi="Georgia" w:cs="Times New Roman"/>
          <w:sz w:val="24"/>
          <w:szCs w:val="24"/>
        </w:rPr>
      </w:pPr>
      <w:r w:rsidRPr="00E40CE4">
        <w:rPr>
          <w:rFonts w:ascii="Georgia" w:hAnsi="Georgia" w:cs="Times New Roman"/>
          <w:sz w:val="24"/>
          <w:szCs w:val="24"/>
        </w:rPr>
        <w:t>Exempt Activities</w:t>
      </w:r>
      <w:r w:rsidR="00462F00" w:rsidRPr="00E40CE4">
        <w:rPr>
          <w:rFonts w:ascii="Georgia" w:hAnsi="Georgia" w:cs="Times New Roman"/>
          <w:sz w:val="24"/>
          <w:szCs w:val="24"/>
        </w:rPr>
        <w:t xml:space="preserve"> …………………………………</w:t>
      </w:r>
      <w:r w:rsidR="00A7382D">
        <w:rPr>
          <w:rFonts w:ascii="Georgia" w:hAnsi="Georgia" w:cs="Times New Roman"/>
          <w:sz w:val="24"/>
          <w:szCs w:val="24"/>
        </w:rPr>
        <w:t>…………………….. 1</w:t>
      </w:r>
      <w:r w:rsidR="00B27616">
        <w:rPr>
          <w:rFonts w:ascii="Georgia" w:hAnsi="Georgia" w:cs="Times New Roman"/>
          <w:sz w:val="24"/>
          <w:szCs w:val="24"/>
        </w:rPr>
        <w:t>6</w:t>
      </w:r>
    </w:p>
    <w:p w:rsidR="00ED08F7" w:rsidRPr="00E40CE4" w:rsidRDefault="00ED08F7" w:rsidP="0073090D">
      <w:pPr>
        <w:spacing w:after="0" w:line="240" w:lineRule="auto"/>
        <w:ind w:left="1440"/>
        <w:rPr>
          <w:rFonts w:ascii="Georgia" w:hAnsi="Georgia" w:cs="Times New Roman"/>
          <w:b/>
          <w:sz w:val="24"/>
          <w:szCs w:val="24"/>
        </w:rPr>
      </w:pPr>
    </w:p>
    <w:p w:rsidR="00ED08F7" w:rsidRPr="00E40CE4" w:rsidRDefault="00ED08F7" w:rsidP="0073090D">
      <w:pPr>
        <w:spacing w:after="0" w:line="240" w:lineRule="auto"/>
        <w:ind w:left="1440"/>
        <w:rPr>
          <w:rFonts w:ascii="Georgia" w:hAnsi="Georgia" w:cs="Times New Roman"/>
          <w:b/>
          <w:sz w:val="24"/>
          <w:szCs w:val="24"/>
        </w:rPr>
      </w:pPr>
      <w:r w:rsidRPr="00E40CE4">
        <w:rPr>
          <w:rFonts w:ascii="Georgia" w:hAnsi="Georgia" w:cs="Times New Roman"/>
          <w:b/>
          <w:sz w:val="24"/>
          <w:szCs w:val="24"/>
        </w:rPr>
        <w:t>ARTICLE XV</w:t>
      </w:r>
    </w:p>
    <w:p w:rsidR="0073090D" w:rsidRPr="00E40CE4" w:rsidRDefault="00414E34" w:rsidP="00414E34">
      <w:pPr>
        <w:spacing w:after="0" w:line="240" w:lineRule="auto"/>
        <w:ind w:left="1440"/>
        <w:rPr>
          <w:rFonts w:ascii="Georgia" w:hAnsi="Georgia" w:cs="Arial"/>
          <w:sz w:val="24"/>
          <w:szCs w:val="24"/>
        </w:rPr>
      </w:pPr>
      <w:r w:rsidRPr="00E40CE4">
        <w:rPr>
          <w:rFonts w:ascii="Georgia" w:hAnsi="Georgia" w:cs="Times New Roman"/>
          <w:sz w:val="24"/>
          <w:szCs w:val="24"/>
        </w:rPr>
        <w:t>Amendments</w:t>
      </w:r>
      <w:r w:rsidR="00462F00" w:rsidRPr="00E40CE4">
        <w:rPr>
          <w:rFonts w:ascii="Georgia" w:hAnsi="Georgia" w:cs="Times New Roman"/>
          <w:sz w:val="24"/>
          <w:szCs w:val="24"/>
        </w:rPr>
        <w:t xml:space="preserve"> ………………………………………</w:t>
      </w:r>
      <w:r w:rsidR="00A7382D">
        <w:rPr>
          <w:rFonts w:ascii="Georgia" w:hAnsi="Georgia" w:cs="Times New Roman"/>
          <w:sz w:val="24"/>
          <w:szCs w:val="24"/>
        </w:rPr>
        <w:t>……………………… 1</w:t>
      </w:r>
      <w:r w:rsidR="00B27616">
        <w:rPr>
          <w:rFonts w:ascii="Georgia" w:hAnsi="Georgia" w:cs="Times New Roman"/>
          <w:sz w:val="24"/>
          <w:szCs w:val="24"/>
        </w:rPr>
        <w:t>6</w:t>
      </w:r>
    </w:p>
    <w:p w:rsidR="00B3240B" w:rsidRPr="00E40CE4" w:rsidRDefault="00B3240B" w:rsidP="0073090D">
      <w:pPr>
        <w:spacing w:line="240" w:lineRule="auto"/>
        <w:rPr>
          <w:rFonts w:ascii="Georgia" w:hAnsi="Georgia" w:cs="Times New Roman"/>
          <w:sz w:val="24"/>
          <w:szCs w:val="24"/>
        </w:rPr>
      </w:pPr>
      <w:r w:rsidRPr="00E40CE4">
        <w:rPr>
          <w:rFonts w:ascii="Georgia" w:hAnsi="Georgia" w:cs="Arial"/>
          <w:sz w:val="24"/>
          <w:szCs w:val="24"/>
        </w:rPr>
        <w:br w:type="page"/>
      </w:r>
    </w:p>
    <w:p w:rsidR="00423AF4" w:rsidRPr="00E40CE4" w:rsidRDefault="00682F8E" w:rsidP="00682F8E">
      <w:pPr>
        <w:spacing w:after="0"/>
        <w:jc w:val="center"/>
        <w:rPr>
          <w:rFonts w:ascii="Georgia" w:hAnsi="Georgia" w:cs="Times New Roman"/>
          <w:b/>
          <w:sz w:val="24"/>
          <w:szCs w:val="24"/>
        </w:rPr>
      </w:pPr>
      <w:r w:rsidRPr="00E40CE4">
        <w:rPr>
          <w:rFonts w:ascii="Georgia" w:hAnsi="Georgia" w:cs="Times New Roman"/>
          <w:b/>
          <w:sz w:val="24"/>
          <w:szCs w:val="24"/>
        </w:rPr>
        <w:lastRenderedPageBreak/>
        <w:t xml:space="preserve">ARTICLE </w:t>
      </w:r>
      <w:r w:rsidR="00B3240B" w:rsidRPr="00E40CE4">
        <w:rPr>
          <w:rFonts w:ascii="Georgia" w:hAnsi="Georgia" w:cs="Times New Roman"/>
          <w:b/>
          <w:sz w:val="24"/>
          <w:szCs w:val="24"/>
        </w:rPr>
        <w:t>I</w:t>
      </w:r>
    </w:p>
    <w:p w:rsidR="00B3240B" w:rsidRPr="00E40CE4" w:rsidRDefault="00B3240B" w:rsidP="00B3240B">
      <w:pPr>
        <w:spacing w:after="0"/>
        <w:jc w:val="center"/>
        <w:rPr>
          <w:rFonts w:ascii="Georgia" w:hAnsi="Georgia" w:cs="Times New Roman"/>
          <w:b/>
          <w:sz w:val="24"/>
          <w:szCs w:val="24"/>
        </w:rPr>
      </w:pPr>
      <w:r w:rsidRPr="00E40CE4">
        <w:rPr>
          <w:rFonts w:ascii="Georgia" w:hAnsi="Georgia" w:cs="Times New Roman"/>
          <w:b/>
          <w:sz w:val="24"/>
          <w:szCs w:val="24"/>
        </w:rPr>
        <w:t>Name, Location, Registered Offices and Agent</w:t>
      </w:r>
    </w:p>
    <w:p w:rsidR="00D97A80" w:rsidRPr="00E40CE4" w:rsidRDefault="00D97A80" w:rsidP="00B3240B">
      <w:pPr>
        <w:spacing w:after="0"/>
        <w:jc w:val="center"/>
        <w:rPr>
          <w:rFonts w:ascii="Georgia" w:hAnsi="Georgia" w:cs="Times New Roman"/>
          <w:b/>
          <w:sz w:val="24"/>
          <w:szCs w:val="24"/>
        </w:rPr>
      </w:pPr>
    </w:p>
    <w:p w:rsidR="00B3240B" w:rsidRPr="00E40CE4" w:rsidRDefault="00CD6BE2" w:rsidP="009A2CB6">
      <w:pPr>
        <w:pStyle w:val="ListParagraph"/>
        <w:numPr>
          <w:ilvl w:val="0"/>
          <w:numId w:val="15"/>
        </w:numPr>
        <w:tabs>
          <w:tab w:val="left" w:pos="-720"/>
        </w:tabs>
        <w:spacing w:after="0"/>
        <w:ind w:left="720" w:hanging="720"/>
        <w:jc w:val="both"/>
        <w:rPr>
          <w:rFonts w:ascii="Georgia" w:hAnsi="Georgia" w:cs="Times New Roman"/>
          <w:sz w:val="24"/>
          <w:szCs w:val="24"/>
        </w:rPr>
      </w:pPr>
      <w:r w:rsidRPr="00E40CE4">
        <w:rPr>
          <w:rFonts w:ascii="Georgia" w:hAnsi="Georgia" w:cs="Times New Roman"/>
          <w:sz w:val="24"/>
          <w:szCs w:val="24"/>
        </w:rPr>
        <w:t xml:space="preserve">The </w:t>
      </w:r>
      <w:r w:rsidR="00A66FF9" w:rsidRPr="00E40CE4">
        <w:rPr>
          <w:rFonts w:ascii="Georgia" w:hAnsi="Georgia" w:cs="Times New Roman"/>
          <w:sz w:val="24"/>
          <w:szCs w:val="24"/>
        </w:rPr>
        <w:t>C</w:t>
      </w:r>
      <w:r w:rsidRPr="00E40CE4">
        <w:rPr>
          <w:rFonts w:ascii="Georgia" w:hAnsi="Georgia" w:cs="Times New Roman"/>
          <w:sz w:val="24"/>
          <w:szCs w:val="24"/>
        </w:rPr>
        <w:t xml:space="preserve">hurch is incorporated as a non-profit corporation according to the laws of the </w:t>
      </w:r>
      <w:r w:rsidR="00A66FF9" w:rsidRPr="00E40CE4">
        <w:rPr>
          <w:rFonts w:ascii="Georgia" w:hAnsi="Georgia" w:cs="Times New Roman"/>
          <w:sz w:val="24"/>
          <w:szCs w:val="24"/>
        </w:rPr>
        <w:t>S</w:t>
      </w:r>
      <w:r w:rsidRPr="00E40CE4">
        <w:rPr>
          <w:rFonts w:ascii="Georgia" w:hAnsi="Georgia" w:cs="Times New Roman"/>
          <w:sz w:val="24"/>
          <w:szCs w:val="24"/>
        </w:rPr>
        <w:t>tate of Texas</w:t>
      </w:r>
      <w:r w:rsidR="00A66FF9" w:rsidRPr="00E40CE4">
        <w:rPr>
          <w:rFonts w:ascii="Georgia" w:hAnsi="Georgia" w:cs="Times New Roman"/>
          <w:sz w:val="24"/>
          <w:szCs w:val="24"/>
        </w:rPr>
        <w:t xml:space="preserve"> and is located in Montgomery, Texas</w:t>
      </w:r>
      <w:r w:rsidRPr="00E40CE4">
        <w:rPr>
          <w:rFonts w:ascii="Georgia" w:hAnsi="Georgia" w:cs="Times New Roman"/>
          <w:sz w:val="24"/>
          <w:szCs w:val="24"/>
        </w:rPr>
        <w:t>. The name of the corporation is North Shore Church</w:t>
      </w:r>
      <w:r w:rsidR="007A3F39">
        <w:rPr>
          <w:rFonts w:ascii="Georgia" w:hAnsi="Georgia" w:cs="Times New Roman"/>
          <w:sz w:val="24"/>
          <w:szCs w:val="24"/>
        </w:rPr>
        <w:t>, Inc.</w:t>
      </w:r>
      <w:r w:rsidRPr="00E40CE4">
        <w:rPr>
          <w:rFonts w:ascii="Georgia" w:hAnsi="Georgia" w:cs="Times New Roman"/>
          <w:sz w:val="24"/>
          <w:szCs w:val="24"/>
        </w:rPr>
        <w:t xml:space="preserve"> (NSC)</w:t>
      </w:r>
      <w:r w:rsidR="001D2EBC" w:rsidRPr="00E40CE4">
        <w:rPr>
          <w:rFonts w:ascii="Georgia" w:hAnsi="Georgia" w:cs="Times New Roman"/>
          <w:sz w:val="24"/>
          <w:szCs w:val="24"/>
        </w:rPr>
        <w:t xml:space="preserve">. </w:t>
      </w:r>
      <w:r w:rsidR="00A66FF9" w:rsidRPr="00E40CE4">
        <w:rPr>
          <w:rFonts w:ascii="Georgia" w:hAnsi="Georgia" w:cs="Times New Roman"/>
          <w:sz w:val="24"/>
          <w:szCs w:val="24"/>
        </w:rPr>
        <w:t>The Church shall have and continuously maintain in the State of Texas a registered office and a registered agent whose office is identical with such registered office, as required by the Texas Non-Profit Corporation Act.</w:t>
      </w:r>
      <w:r w:rsidRPr="00E40CE4">
        <w:rPr>
          <w:rFonts w:ascii="Georgia" w:hAnsi="Georgia" w:cs="Times New Roman"/>
          <w:sz w:val="24"/>
          <w:szCs w:val="24"/>
        </w:rPr>
        <w:t xml:space="preserve"> </w:t>
      </w:r>
    </w:p>
    <w:p w:rsidR="00F43E8D" w:rsidRPr="00E40CE4" w:rsidRDefault="00F43E8D" w:rsidP="00682F8E">
      <w:pPr>
        <w:spacing w:after="0"/>
        <w:jc w:val="center"/>
        <w:rPr>
          <w:rFonts w:ascii="Georgia" w:hAnsi="Georgia" w:cs="Times New Roman"/>
          <w:b/>
          <w:sz w:val="24"/>
          <w:szCs w:val="24"/>
        </w:rPr>
      </w:pPr>
    </w:p>
    <w:p w:rsidR="00D97A80" w:rsidRPr="00E40CE4" w:rsidRDefault="00D97A80" w:rsidP="00682F8E">
      <w:pPr>
        <w:spacing w:after="0"/>
        <w:jc w:val="center"/>
        <w:rPr>
          <w:rFonts w:ascii="Georgia" w:hAnsi="Georgia" w:cs="Times New Roman"/>
          <w:b/>
          <w:sz w:val="24"/>
          <w:szCs w:val="24"/>
        </w:rPr>
      </w:pPr>
    </w:p>
    <w:p w:rsidR="00B3240B" w:rsidRPr="00E40CE4" w:rsidRDefault="001D2EBC" w:rsidP="00682F8E">
      <w:pPr>
        <w:spacing w:after="0"/>
        <w:jc w:val="center"/>
        <w:rPr>
          <w:rFonts w:ascii="Georgia" w:hAnsi="Georgia" w:cs="Times New Roman"/>
          <w:b/>
          <w:sz w:val="24"/>
          <w:szCs w:val="24"/>
        </w:rPr>
      </w:pPr>
      <w:r w:rsidRPr="00E40CE4">
        <w:rPr>
          <w:rFonts w:ascii="Georgia" w:hAnsi="Georgia" w:cs="Times New Roman"/>
          <w:b/>
          <w:sz w:val="24"/>
          <w:szCs w:val="24"/>
        </w:rPr>
        <w:t>ARTICLE II</w:t>
      </w:r>
    </w:p>
    <w:p w:rsidR="001D2EBC" w:rsidRPr="00E40CE4" w:rsidRDefault="001D2EBC" w:rsidP="00682F8E">
      <w:pPr>
        <w:spacing w:after="0"/>
        <w:jc w:val="center"/>
        <w:rPr>
          <w:rFonts w:ascii="Georgia" w:hAnsi="Georgia" w:cs="Times New Roman"/>
          <w:b/>
          <w:sz w:val="24"/>
          <w:szCs w:val="24"/>
        </w:rPr>
      </w:pPr>
      <w:r w:rsidRPr="00E40CE4">
        <w:rPr>
          <w:rFonts w:ascii="Georgia" w:hAnsi="Georgia" w:cs="Times New Roman"/>
          <w:b/>
          <w:sz w:val="24"/>
          <w:szCs w:val="24"/>
        </w:rPr>
        <w:t>Affiliation</w:t>
      </w:r>
    </w:p>
    <w:p w:rsidR="00D97A80" w:rsidRPr="00E40CE4" w:rsidRDefault="00D97A80" w:rsidP="00A66FF9">
      <w:pPr>
        <w:spacing w:after="0"/>
        <w:ind w:left="540" w:hanging="540"/>
        <w:rPr>
          <w:rFonts w:ascii="Georgia" w:hAnsi="Georgia" w:cs="Times New Roman"/>
          <w:sz w:val="24"/>
          <w:szCs w:val="24"/>
        </w:rPr>
      </w:pPr>
    </w:p>
    <w:p w:rsidR="00F769E6" w:rsidRPr="00E40CE4" w:rsidRDefault="00F256C2"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2.0</w:t>
      </w:r>
      <w:r w:rsidRPr="00E40CE4">
        <w:rPr>
          <w:rFonts w:ascii="Georgia" w:hAnsi="Georgia" w:cs="Times New Roman"/>
          <w:sz w:val="24"/>
          <w:szCs w:val="24"/>
        </w:rPr>
        <w:tab/>
        <w:t xml:space="preserve">NSC is autonomous and maintains the right to govern its affairs independent of any denomination or ecclesiastical body. Recognizing, however, the benefits of cooperation with other believers in the evangelization of the world, NSC is free to associate itself with any individual or organization who are intent on winning the lost to Jesus Christ and in </w:t>
      </w:r>
      <w:r w:rsidR="00A66FF9" w:rsidRPr="00E40CE4">
        <w:rPr>
          <w:rFonts w:ascii="Georgia" w:hAnsi="Georgia" w:cs="Times New Roman"/>
          <w:sz w:val="24"/>
          <w:szCs w:val="24"/>
        </w:rPr>
        <w:t>agreement with our Statement of Faith.</w:t>
      </w:r>
    </w:p>
    <w:p w:rsidR="00D97A80" w:rsidRPr="00E40CE4" w:rsidRDefault="00D97A80" w:rsidP="00C75052">
      <w:pPr>
        <w:spacing w:after="0"/>
        <w:jc w:val="center"/>
        <w:rPr>
          <w:rFonts w:ascii="Georgia" w:hAnsi="Georgia" w:cs="Times New Roman"/>
          <w:b/>
          <w:sz w:val="24"/>
          <w:szCs w:val="24"/>
        </w:rPr>
      </w:pPr>
    </w:p>
    <w:p w:rsidR="00D97A80" w:rsidRPr="00E40CE4" w:rsidRDefault="00D97A80" w:rsidP="00C75052">
      <w:pPr>
        <w:spacing w:after="0"/>
        <w:jc w:val="center"/>
        <w:rPr>
          <w:rFonts w:ascii="Georgia" w:hAnsi="Georgia" w:cs="Times New Roman"/>
          <w:b/>
          <w:sz w:val="24"/>
          <w:szCs w:val="24"/>
        </w:rPr>
      </w:pPr>
    </w:p>
    <w:p w:rsidR="00F769E6" w:rsidRPr="00E40CE4" w:rsidRDefault="00F769E6" w:rsidP="00C75052">
      <w:pPr>
        <w:spacing w:after="0"/>
        <w:jc w:val="center"/>
        <w:rPr>
          <w:rFonts w:ascii="Georgia" w:hAnsi="Georgia" w:cs="Times New Roman"/>
          <w:b/>
          <w:sz w:val="24"/>
          <w:szCs w:val="24"/>
        </w:rPr>
      </w:pPr>
      <w:r w:rsidRPr="00E40CE4">
        <w:rPr>
          <w:rFonts w:ascii="Georgia" w:hAnsi="Georgia" w:cs="Times New Roman"/>
          <w:b/>
          <w:sz w:val="24"/>
          <w:szCs w:val="24"/>
        </w:rPr>
        <w:t>ARTICLE III</w:t>
      </w:r>
    </w:p>
    <w:p w:rsidR="00F078B1" w:rsidRPr="00E40CE4" w:rsidRDefault="00F43E8D" w:rsidP="00C75052">
      <w:pPr>
        <w:spacing w:after="0"/>
        <w:jc w:val="center"/>
        <w:rPr>
          <w:rFonts w:ascii="Georgia" w:hAnsi="Georgia" w:cs="Times New Roman"/>
          <w:b/>
          <w:sz w:val="24"/>
          <w:szCs w:val="24"/>
        </w:rPr>
      </w:pPr>
      <w:r w:rsidRPr="00E40CE4">
        <w:rPr>
          <w:rFonts w:ascii="Georgia" w:hAnsi="Georgia" w:cs="Times New Roman"/>
          <w:b/>
          <w:sz w:val="24"/>
          <w:szCs w:val="24"/>
        </w:rPr>
        <w:t>Purpose</w:t>
      </w:r>
      <w:r w:rsidR="00CA519C" w:rsidRPr="00E40CE4">
        <w:rPr>
          <w:rFonts w:ascii="Georgia" w:hAnsi="Georgia" w:cs="Times New Roman"/>
          <w:b/>
          <w:sz w:val="24"/>
          <w:szCs w:val="24"/>
        </w:rPr>
        <w:t xml:space="preserve"> and Mission</w:t>
      </w:r>
    </w:p>
    <w:p w:rsidR="00D97A80" w:rsidRPr="00E40CE4" w:rsidRDefault="00D97A80" w:rsidP="00C75052">
      <w:pPr>
        <w:spacing w:after="0"/>
        <w:ind w:left="540" w:hanging="540"/>
        <w:jc w:val="both"/>
        <w:rPr>
          <w:rFonts w:ascii="Georgia" w:hAnsi="Georgia" w:cs="Times New Roman"/>
          <w:sz w:val="24"/>
          <w:szCs w:val="24"/>
        </w:rPr>
      </w:pPr>
    </w:p>
    <w:p w:rsidR="00CA519C" w:rsidRPr="00E40CE4" w:rsidRDefault="00D97A80" w:rsidP="00C75052">
      <w:pPr>
        <w:spacing w:after="0"/>
        <w:ind w:left="720" w:hanging="720"/>
        <w:jc w:val="both"/>
        <w:rPr>
          <w:rFonts w:ascii="Georgia" w:hAnsi="Georgia" w:cs="Times New Roman"/>
          <w:b/>
          <w:sz w:val="24"/>
          <w:szCs w:val="24"/>
        </w:rPr>
      </w:pPr>
      <w:r w:rsidRPr="00E40CE4">
        <w:rPr>
          <w:rFonts w:ascii="Georgia" w:hAnsi="Georgia" w:cs="Times New Roman"/>
          <w:b/>
          <w:sz w:val="24"/>
          <w:szCs w:val="24"/>
        </w:rPr>
        <w:t>3.</w:t>
      </w:r>
      <w:r w:rsidR="00CA519C" w:rsidRPr="00E40CE4">
        <w:rPr>
          <w:rFonts w:ascii="Georgia" w:hAnsi="Georgia" w:cs="Times New Roman"/>
          <w:b/>
          <w:sz w:val="24"/>
          <w:szCs w:val="24"/>
        </w:rPr>
        <w:t>1</w:t>
      </w:r>
      <w:r w:rsidRPr="00E40CE4">
        <w:rPr>
          <w:rFonts w:ascii="Georgia" w:hAnsi="Georgia" w:cs="Times New Roman"/>
          <w:sz w:val="24"/>
          <w:szCs w:val="24"/>
        </w:rPr>
        <w:tab/>
      </w:r>
      <w:r w:rsidR="00CA519C" w:rsidRPr="00E40CE4">
        <w:rPr>
          <w:rFonts w:ascii="Georgia" w:hAnsi="Georgia" w:cs="Times New Roman"/>
          <w:b/>
          <w:sz w:val="24"/>
          <w:szCs w:val="24"/>
        </w:rPr>
        <w:t>Purpose:</w:t>
      </w:r>
    </w:p>
    <w:p w:rsidR="000813C5" w:rsidRPr="00E40CE4" w:rsidRDefault="00CA519C" w:rsidP="00C75052">
      <w:pPr>
        <w:spacing w:after="0"/>
        <w:ind w:left="720" w:hanging="720"/>
        <w:jc w:val="both"/>
        <w:rPr>
          <w:rFonts w:ascii="Georgia" w:hAnsi="Georgia" w:cs="Times New Roman"/>
          <w:color w:val="000000" w:themeColor="text1"/>
          <w:sz w:val="24"/>
          <w:szCs w:val="24"/>
          <w:bdr w:val="none" w:sz="0" w:space="0" w:color="auto" w:frame="1"/>
        </w:rPr>
      </w:pPr>
      <w:r w:rsidRPr="00E40CE4">
        <w:rPr>
          <w:rFonts w:ascii="Georgia" w:hAnsi="Georgia" w:cs="Times New Roman"/>
          <w:sz w:val="24"/>
          <w:szCs w:val="24"/>
        </w:rPr>
        <w:tab/>
      </w:r>
      <w:r w:rsidR="000813C5" w:rsidRPr="00E40CE4">
        <w:rPr>
          <w:rFonts w:ascii="Georgia" w:hAnsi="Georgia" w:cs="Times New Roman"/>
          <w:color w:val="000000" w:themeColor="text1"/>
          <w:sz w:val="24"/>
          <w:szCs w:val="24"/>
          <w:bdr w:val="none" w:sz="0" w:space="0" w:color="auto" w:frame="1"/>
        </w:rPr>
        <w:t>We are motivated in all facets by our faith in Jesus Christ, attempting to serve as a reflection of God’s unconditional love for all people.</w:t>
      </w:r>
      <w:r w:rsidR="000813C5" w:rsidRPr="00E40CE4">
        <w:rPr>
          <w:rStyle w:val="apple-converted-space"/>
          <w:rFonts w:ascii="Georgia" w:hAnsi="Georgia" w:cs="Times New Roman"/>
          <w:color w:val="000000" w:themeColor="text1"/>
          <w:sz w:val="24"/>
          <w:szCs w:val="24"/>
          <w:bdr w:val="none" w:sz="0" w:space="0" w:color="auto" w:frame="1"/>
        </w:rPr>
        <w:t> </w:t>
      </w:r>
      <w:r w:rsidR="000813C5" w:rsidRPr="00E40CE4">
        <w:rPr>
          <w:rFonts w:ascii="Georgia" w:hAnsi="Georgia" w:cs="Times New Roman"/>
          <w:color w:val="000000" w:themeColor="text1"/>
          <w:sz w:val="24"/>
          <w:szCs w:val="24"/>
          <w:bdr w:val="none" w:sz="0" w:space="0" w:color="auto" w:frame="1"/>
        </w:rPr>
        <w:t> We seek to honor the Lord in all that we do by operating NSC in a manner consistent with Biblical principles.  Every activity and speech that NSC or its employees, representatives, volunteers, or members engage in shall be consistent with, and in furtherance of, NSC’s religious purposes, both publically and privately.</w:t>
      </w:r>
    </w:p>
    <w:p w:rsidR="000813C5" w:rsidRPr="00E40CE4" w:rsidRDefault="000813C5" w:rsidP="00C75052">
      <w:pPr>
        <w:spacing w:after="0"/>
        <w:ind w:left="720" w:hanging="720"/>
        <w:jc w:val="both"/>
        <w:rPr>
          <w:rFonts w:ascii="Georgia" w:hAnsi="Georgia" w:cs="Times New Roman"/>
          <w:color w:val="000000" w:themeColor="text1"/>
          <w:sz w:val="24"/>
          <w:szCs w:val="24"/>
        </w:rPr>
      </w:pP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w:t>
      </w:r>
    </w:p>
    <w:p w:rsidR="000813C5" w:rsidRPr="00E40CE4" w:rsidRDefault="000813C5" w:rsidP="00C75052">
      <w:pPr>
        <w:spacing w:after="240"/>
        <w:ind w:left="720" w:hanging="720"/>
        <w:jc w:val="both"/>
        <w:rPr>
          <w:rFonts w:ascii="Georgia" w:hAnsi="Georgia" w:cs="Times New Roman"/>
          <w:color w:val="000000" w:themeColor="text1"/>
          <w:sz w:val="24"/>
          <w:szCs w:val="24"/>
        </w:rPr>
      </w:pPr>
      <w:r w:rsidRPr="00E40CE4">
        <w:rPr>
          <w:rFonts w:ascii="Georgia" w:hAnsi="Georgia" w:cs="Times New Roman"/>
          <w:color w:val="000000" w:themeColor="text1"/>
          <w:sz w:val="24"/>
          <w:szCs w:val="24"/>
          <w:bdr w:val="none" w:sz="0" w:space="0" w:color="auto" w:frame="1"/>
        </w:rPr>
        <w:tab/>
        <w:t>All activities in which NSC engages are for the religious purpose of furthering its Christian mission, message, and viewpoint.  Whether the activity has an overt liturgical religious purpose (preaching, worship, Bible instruction, communion, baptism)</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xml:space="preserve">or a related non-liturgical religious purpose (social service activities, weddings, primary and secondary schools, or events), all activities of the Church are intended to glorify God. (Colossians 3:17.)  NSC conducts all activities in a holistic manner in order to foster, repeat, advertise or express its Christian mission, message and viewpoint.  In this way, every church activity itself is infused with a religious purpose, as an act of worship, intending to further NSC’s religious beliefs and commitment to the faith as outlined in its Articles of Incorporation, Bylaws, Facility Use Policy, Constitution, Code of Conduct, </w:t>
      </w:r>
      <w:r w:rsidRPr="00E40CE4">
        <w:rPr>
          <w:rFonts w:ascii="Georgia" w:hAnsi="Georgia" w:cs="Times New Roman"/>
          <w:color w:val="000000" w:themeColor="text1"/>
          <w:sz w:val="24"/>
          <w:szCs w:val="24"/>
          <w:bdr w:val="none" w:sz="0" w:space="0" w:color="auto" w:frame="1"/>
        </w:rPr>
        <w:lastRenderedPageBreak/>
        <w:t>Statements of Faith, and Mission Statement which are incorporated herein by reference, as if fully set forth herein. </w:t>
      </w:r>
    </w:p>
    <w:p w:rsidR="000813C5" w:rsidRPr="00E40CE4" w:rsidRDefault="000813C5" w:rsidP="00C75052">
      <w:pPr>
        <w:spacing w:after="240"/>
        <w:ind w:left="720" w:hanging="720"/>
        <w:jc w:val="both"/>
        <w:rPr>
          <w:rFonts w:ascii="Georgia" w:hAnsi="Georgia" w:cs="Times New Roman"/>
          <w:color w:val="000000" w:themeColor="text1"/>
          <w:sz w:val="24"/>
          <w:szCs w:val="24"/>
        </w:rPr>
      </w:pPr>
      <w:r w:rsidRPr="00E40CE4">
        <w:rPr>
          <w:rFonts w:ascii="Georgia" w:hAnsi="Georgia" w:cs="Times New Roman"/>
          <w:color w:val="000000" w:themeColor="text1"/>
          <w:sz w:val="24"/>
          <w:szCs w:val="24"/>
          <w:bdr w:val="none" w:sz="0" w:space="0" w:color="auto" w:frame="1"/>
        </w:rPr>
        <w:t xml:space="preserve">            </w:t>
      </w:r>
      <w:r w:rsidR="00221F19">
        <w:rPr>
          <w:rFonts w:ascii="Georgia" w:hAnsi="Georgia" w:cs="Times New Roman"/>
          <w:color w:val="000000" w:themeColor="text1"/>
          <w:sz w:val="24"/>
          <w:szCs w:val="24"/>
          <w:bdr w:val="none" w:sz="0" w:space="0" w:color="auto" w:frame="1"/>
        </w:rPr>
        <w:t xml:space="preserve"> </w:t>
      </w:r>
      <w:r w:rsidRPr="00E40CE4">
        <w:rPr>
          <w:rFonts w:ascii="Georgia" w:hAnsi="Georgia" w:cs="Times New Roman"/>
          <w:color w:val="000000" w:themeColor="text1"/>
          <w:sz w:val="24"/>
          <w:szCs w:val="24"/>
          <w:bdr w:val="none" w:sz="0" w:space="0" w:color="auto" w:frame="1"/>
        </w:rPr>
        <w:t>Conveying NSC’s Christian message is at the heart of all that we do, in life, deed, word and expression.</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NSC is dedicated to serving and providing for its community, not simply to engage in organized worship.</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Provision of charity and community services, including but not limited to care for children, widows, and those in need, as well as evangelism, strengthening Christian leadership, discipleship and Biblical education, primary and secondary education, are means of fulfilling Christian duty and providing an example of the Christ-like way of life that NSC seeks to foster.</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(James 1:27; Mark 16:15; Titus 1:7-9; Matthew 28:19-20.) Therefore, all behavior of members, representatives, and volunteers of the church is communicative in nature, exemplifying the faith.  Associating with likeminded Christians reinforces NSC’s Christian purpose and is vital to the faith’s perpetuation.</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(Hebrews 10:24-25.)</w:t>
      </w:r>
    </w:p>
    <w:p w:rsidR="000813C5" w:rsidRPr="00E40CE4" w:rsidRDefault="000813C5" w:rsidP="00C75052">
      <w:pPr>
        <w:spacing w:after="240"/>
        <w:ind w:left="720" w:hanging="720"/>
        <w:jc w:val="both"/>
        <w:rPr>
          <w:rFonts w:ascii="Georgia" w:hAnsi="Georgia" w:cs="Times New Roman"/>
          <w:color w:val="000000" w:themeColor="text1"/>
          <w:sz w:val="24"/>
          <w:szCs w:val="24"/>
        </w:rPr>
      </w:pPr>
      <w:r w:rsidRPr="00E40CE4">
        <w:rPr>
          <w:rFonts w:ascii="Georgia" w:hAnsi="Georgia" w:cs="Times New Roman"/>
          <w:color w:val="000000" w:themeColor="text1"/>
          <w:sz w:val="24"/>
          <w:szCs w:val="24"/>
          <w:bdr w:val="none" w:sz="0" w:space="0" w:color="auto" w:frame="1"/>
        </w:rPr>
        <w:tab/>
        <w:t>Finally, the primary, exclusive, and only purposes for which NSC is organized are religious in nature, including but not limited to conducting missions and services.  Likewise, NSC intends to disseminate, teach, and preach the Gospel and teachings of Jesus Christ, to encourage and aid the growth, nurture and spread of Christianity and to render Christian service.  The recital of these purposes is intended to be exclusive of any and all other purposes, this NSC being formed for religious and charitable purposes only.</w:t>
      </w:r>
      <w:r w:rsidRPr="00E40CE4">
        <w:rPr>
          <w:rFonts w:ascii="Georgia" w:hAnsi="Georgia" w:cs="Times New Roman"/>
          <w:color w:val="000000" w:themeColor="text1"/>
          <w:sz w:val="24"/>
          <w:szCs w:val="24"/>
        </w:rPr>
        <w:t xml:space="preserve"> </w:t>
      </w:r>
    </w:p>
    <w:p w:rsidR="00CA519C" w:rsidRPr="00E40CE4" w:rsidRDefault="00CA519C" w:rsidP="00C75052">
      <w:pPr>
        <w:spacing w:after="0"/>
        <w:ind w:left="720" w:hanging="720"/>
        <w:jc w:val="both"/>
        <w:rPr>
          <w:rFonts w:ascii="Georgia" w:hAnsi="Georgia"/>
          <w:color w:val="333333"/>
          <w:sz w:val="24"/>
          <w:szCs w:val="24"/>
        </w:rPr>
      </w:pPr>
      <w:r w:rsidRPr="00E40CE4">
        <w:rPr>
          <w:rFonts w:ascii="Georgia" w:hAnsi="Georgia" w:cs="Times New Roman"/>
          <w:b/>
          <w:color w:val="000000" w:themeColor="text1"/>
          <w:sz w:val="24"/>
          <w:szCs w:val="24"/>
        </w:rPr>
        <w:t>3.2</w:t>
      </w:r>
      <w:r w:rsidRPr="00E40CE4">
        <w:rPr>
          <w:rFonts w:ascii="Georgia" w:hAnsi="Georgia" w:cs="Times New Roman"/>
          <w:b/>
          <w:color w:val="000000" w:themeColor="text1"/>
          <w:sz w:val="24"/>
          <w:szCs w:val="24"/>
        </w:rPr>
        <w:tab/>
        <w:t xml:space="preserve">Mission: </w:t>
      </w:r>
    </w:p>
    <w:p w:rsidR="00CA519C" w:rsidRPr="00E40CE4" w:rsidRDefault="00CA519C" w:rsidP="00C75052">
      <w:pPr>
        <w:spacing w:after="240"/>
        <w:ind w:left="1440" w:hanging="720"/>
        <w:jc w:val="both"/>
        <w:rPr>
          <w:rFonts w:ascii="Georgia" w:hAnsi="Georgia" w:cs="Times New Roman"/>
          <w:color w:val="000000" w:themeColor="text1"/>
          <w:sz w:val="24"/>
          <w:szCs w:val="24"/>
        </w:rPr>
      </w:pPr>
      <w:r w:rsidRPr="00E40CE4">
        <w:rPr>
          <w:rStyle w:val="Strong"/>
          <w:rFonts w:ascii="Georgia" w:hAnsi="Georgia" w:cs="Times New Roman"/>
          <w:color w:val="000000" w:themeColor="text1"/>
          <w:sz w:val="24"/>
          <w:szCs w:val="24"/>
          <w:bdr w:val="none" w:sz="0" w:space="0" w:color="auto" w:frame="1"/>
        </w:rPr>
        <w:t>(1)</w:t>
      </w:r>
      <w:r w:rsidRPr="00E40CE4">
        <w:rPr>
          <w:rStyle w:val="Strong"/>
          <w:rFonts w:ascii="Georgia" w:hAnsi="Georgia" w:cs="Times New Roman"/>
          <w:color w:val="000000" w:themeColor="text1"/>
          <w:sz w:val="24"/>
          <w:szCs w:val="24"/>
          <w:bdr w:val="none" w:sz="0" w:space="0" w:color="auto" w:frame="1"/>
        </w:rPr>
        <w:tab/>
        <w:t>Calling</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We are called, by Holy Scripture and the Holy Spirit, to challenge all people to be fully devoted followers of Christ.  Our calling includes both introduction to and encouragement to remain in a life of full devotion to Jesus Christ. (Colossians 3:17.)  We are charged with encouraging, equipping, serving and sustaining Christians.  We do this by directly instilling our Christian philosophies, values, missions and goals in church members.  Liturgical religious activities (</w:t>
      </w:r>
      <w:r w:rsidRPr="00E40CE4">
        <w:rPr>
          <w:rStyle w:val="Emphasis"/>
          <w:rFonts w:ascii="Georgia" w:hAnsi="Georgia" w:cs="Times New Roman"/>
          <w:color w:val="000000" w:themeColor="text1"/>
          <w:sz w:val="24"/>
          <w:szCs w:val="24"/>
          <w:bdr w:val="none" w:sz="0" w:space="0" w:color="auto" w:frame="1"/>
        </w:rPr>
        <w:t>e.g.</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preaching, worship services, Bible instruction, communion, baptism), as well as non-liturgical religious activities (</w:t>
      </w:r>
      <w:r w:rsidRPr="00E40CE4">
        <w:rPr>
          <w:rStyle w:val="Emphasis"/>
          <w:rFonts w:ascii="Georgia" w:hAnsi="Georgia" w:cs="Times New Roman"/>
          <w:color w:val="000000" w:themeColor="text1"/>
          <w:sz w:val="24"/>
          <w:szCs w:val="24"/>
          <w:bdr w:val="none" w:sz="0" w:space="0" w:color="auto" w:frame="1"/>
        </w:rPr>
        <w:t>e.g.</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xml:space="preserve">mentorship, service opportunities, events, community involvement) all serve as methods that </w:t>
      </w:r>
      <w:r w:rsidR="008741AC" w:rsidRPr="00E40CE4">
        <w:rPr>
          <w:rFonts w:ascii="Georgia" w:hAnsi="Georgia" w:cs="Times New Roman"/>
          <w:color w:val="000000" w:themeColor="text1"/>
          <w:sz w:val="24"/>
          <w:szCs w:val="24"/>
          <w:bdr w:val="none" w:sz="0" w:space="0" w:color="auto" w:frame="1"/>
        </w:rPr>
        <w:t>NSC</w:t>
      </w:r>
      <w:r w:rsidRPr="00E40CE4">
        <w:rPr>
          <w:rFonts w:ascii="Georgia" w:hAnsi="Georgia" w:cs="Times New Roman"/>
          <w:color w:val="000000" w:themeColor="text1"/>
          <w:sz w:val="24"/>
          <w:szCs w:val="24"/>
          <w:bdr w:val="none" w:sz="0" w:space="0" w:color="auto" w:frame="1"/>
        </w:rPr>
        <w:t xml:space="preserve"> utilizes to instill our religious values and beliefs, both expressly and by example.  Guided by Holy Scripture and the Holy Spirit, non-liturgical ministries are grounded in the teachings, doctrines, Bylaws, Constitution, Articles of Incorporation, Purpose Statement, Facility Use Policy and Statements of Faith of </w:t>
      </w:r>
      <w:r w:rsidR="008741AC" w:rsidRPr="00E40CE4">
        <w:rPr>
          <w:rFonts w:ascii="Georgia" w:hAnsi="Georgia" w:cs="Times New Roman"/>
          <w:color w:val="000000" w:themeColor="text1"/>
          <w:sz w:val="24"/>
          <w:szCs w:val="24"/>
          <w:bdr w:val="none" w:sz="0" w:space="0" w:color="auto" w:frame="1"/>
        </w:rPr>
        <w:t>NSC</w:t>
      </w:r>
      <w:r w:rsidRPr="00E40CE4">
        <w:rPr>
          <w:rFonts w:ascii="Georgia" w:hAnsi="Georgia" w:cs="Times New Roman"/>
          <w:color w:val="000000" w:themeColor="text1"/>
          <w:sz w:val="24"/>
          <w:szCs w:val="24"/>
          <w:bdr w:val="none" w:sz="0" w:space="0" w:color="auto" w:frame="1"/>
        </w:rPr>
        <w:t xml:space="preserve"> – and are therefore subject to all of its ministerial, membership, discipline, and excision policies.</w:t>
      </w:r>
    </w:p>
    <w:p w:rsidR="00C31EF9" w:rsidRPr="00E40CE4" w:rsidRDefault="00C31EF9" w:rsidP="00C75052">
      <w:pPr>
        <w:spacing w:after="240"/>
        <w:ind w:left="1440" w:hanging="720"/>
        <w:jc w:val="both"/>
        <w:rPr>
          <w:rFonts w:ascii="Georgia" w:hAnsi="Georgia" w:cs="Times New Roman"/>
          <w:color w:val="000000" w:themeColor="text1"/>
          <w:sz w:val="24"/>
          <w:szCs w:val="24"/>
          <w:bdr w:val="none" w:sz="0" w:space="0" w:color="auto" w:frame="1"/>
        </w:rPr>
      </w:pPr>
      <w:r w:rsidRPr="00E40CE4">
        <w:rPr>
          <w:rStyle w:val="Strong"/>
          <w:rFonts w:ascii="Georgia" w:hAnsi="Georgia" w:cs="Times New Roman"/>
          <w:color w:val="000000" w:themeColor="text1"/>
          <w:sz w:val="24"/>
          <w:szCs w:val="24"/>
          <w:bdr w:val="none" w:sz="0" w:space="0" w:color="auto" w:frame="1"/>
        </w:rPr>
        <w:t>(2)</w:t>
      </w:r>
      <w:r w:rsidRPr="00E40CE4">
        <w:rPr>
          <w:rStyle w:val="Strong"/>
          <w:rFonts w:ascii="Georgia" w:hAnsi="Georgia" w:cs="Times New Roman"/>
          <w:color w:val="000000" w:themeColor="text1"/>
          <w:sz w:val="24"/>
          <w:szCs w:val="24"/>
          <w:bdr w:val="none" w:sz="0" w:space="0" w:color="auto" w:frame="1"/>
        </w:rPr>
        <w:tab/>
        <w:t>Community</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xml:space="preserve">- We believe that our religious activity and religious worship derive meaning in large measure from participation in a larger religious </w:t>
      </w:r>
      <w:r w:rsidRPr="00E40CE4">
        <w:rPr>
          <w:rFonts w:ascii="Georgia" w:hAnsi="Georgia" w:cs="Times New Roman"/>
          <w:color w:val="000000" w:themeColor="text1"/>
          <w:sz w:val="24"/>
          <w:szCs w:val="24"/>
          <w:bdr w:val="none" w:sz="0" w:space="0" w:color="auto" w:frame="1"/>
        </w:rPr>
        <w:lastRenderedPageBreak/>
        <w:t>community. For this reason, individual members of our body play a large role in furthering our mission and viewpoint as a church.  We exist to foster a Christ-like environment of persons subscribing to our religious beliefs and faith. </w:t>
      </w:r>
      <w:r w:rsidRPr="00E40CE4">
        <w:rPr>
          <w:rStyle w:val="apple-converted-space"/>
          <w:rFonts w:ascii="Georgia" w:hAnsi="Georgia" w:cs="Times New Roman"/>
          <w:color w:val="000000" w:themeColor="text1"/>
          <w:sz w:val="24"/>
          <w:szCs w:val="24"/>
          <w:bdr w:val="none" w:sz="0" w:space="0" w:color="auto" w:frame="1"/>
        </w:rPr>
        <w:t> </w:t>
      </w:r>
      <w:r w:rsidR="008741AC" w:rsidRPr="00E40CE4">
        <w:rPr>
          <w:rStyle w:val="apple-converted-space"/>
          <w:rFonts w:ascii="Georgia" w:hAnsi="Georgia" w:cs="Times New Roman"/>
          <w:color w:val="000000" w:themeColor="text1"/>
          <w:sz w:val="24"/>
          <w:szCs w:val="24"/>
          <w:bdr w:val="none" w:sz="0" w:space="0" w:color="auto" w:frame="1"/>
        </w:rPr>
        <w:t>NSC</w:t>
      </w:r>
      <w:r w:rsidRPr="00E40CE4">
        <w:rPr>
          <w:rFonts w:ascii="Georgia" w:hAnsi="Georgia" w:cs="Times New Roman"/>
          <w:color w:val="000000" w:themeColor="text1"/>
          <w:sz w:val="24"/>
          <w:szCs w:val="24"/>
          <w:bdr w:val="none" w:sz="0" w:space="0" w:color="auto" w:frame="1"/>
        </w:rPr>
        <w:t xml:space="preserve"> is dedicated to serving and providing for its community, not simply engaging in organized worship.</w:t>
      </w:r>
      <w:r w:rsidRPr="00E40CE4">
        <w:rPr>
          <w:rStyle w:val="apple-converted-space"/>
          <w:rFonts w:ascii="Georgia" w:hAnsi="Georgia" w:cs="Times New Roman"/>
          <w:color w:val="000000" w:themeColor="text1"/>
          <w:sz w:val="24"/>
          <w:szCs w:val="24"/>
          <w:bdr w:val="none" w:sz="0" w:space="0" w:color="auto" w:frame="1"/>
        </w:rPr>
        <w:t> </w:t>
      </w:r>
      <w:r w:rsidRPr="00E40CE4">
        <w:rPr>
          <w:rFonts w:ascii="Georgia" w:hAnsi="Georgia" w:cs="Times New Roman"/>
          <w:color w:val="000000" w:themeColor="text1"/>
          <w:sz w:val="24"/>
          <w:szCs w:val="24"/>
          <w:bdr w:val="none" w:sz="0" w:space="0" w:color="auto" w:frame="1"/>
        </w:rPr>
        <w:t xml:space="preserve"> (Galatians 6:10.) </w:t>
      </w:r>
    </w:p>
    <w:p w:rsidR="00CA519C" w:rsidRPr="00E40CE4" w:rsidRDefault="00C31EF9" w:rsidP="00C75052">
      <w:pPr>
        <w:spacing w:after="240"/>
        <w:ind w:left="1440" w:hanging="720"/>
        <w:jc w:val="both"/>
        <w:rPr>
          <w:rFonts w:ascii="Georgia" w:hAnsi="Georgia" w:cs="Times New Roman"/>
          <w:color w:val="000000" w:themeColor="text1"/>
          <w:sz w:val="24"/>
          <w:szCs w:val="24"/>
        </w:rPr>
      </w:pPr>
      <w:r w:rsidRPr="00E40CE4">
        <w:rPr>
          <w:rStyle w:val="Strong"/>
          <w:rFonts w:ascii="Georgia" w:hAnsi="Georgia" w:cs="Times New Roman"/>
          <w:color w:val="000000" w:themeColor="text1"/>
          <w:sz w:val="24"/>
          <w:szCs w:val="24"/>
          <w:bdr w:val="none" w:sz="0" w:space="0" w:color="auto" w:frame="1"/>
        </w:rPr>
        <w:tab/>
      </w:r>
      <w:r w:rsidR="00CA519C" w:rsidRPr="00E40CE4">
        <w:rPr>
          <w:rFonts w:ascii="Georgia" w:hAnsi="Georgia" w:cs="Times New Roman"/>
          <w:color w:val="000000" w:themeColor="text1"/>
          <w:sz w:val="24"/>
          <w:szCs w:val="24"/>
          <w:bdr w:val="none" w:sz="0" w:space="0" w:color="auto" w:frame="1"/>
        </w:rPr>
        <w:t xml:space="preserve">Associating with likeminded Christians reinforces </w:t>
      </w:r>
      <w:r w:rsidR="008741AC" w:rsidRPr="00E40CE4">
        <w:rPr>
          <w:rFonts w:ascii="Georgia" w:hAnsi="Georgia" w:cs="Times New Roman"/>
          <w:color w:val="000000" w:themeColor="text1"/>
          <w:sz w:val="24"/>
          <w:szCs w:val="24"/>
          <w:bdr w:val="none" w:sz="0" w:space="0" w:color="auto" w:frame="1"/>
        </w:rPr>
        <w:t>NSC</w:t>
      </w:r>
      <w:r w:rsidR="00CA519C" w:rsidRPr="00E40CE4">
        <w:rPr>
          <w:rFonts w:ascii="Georgia" w:hAnsi="Georgia" w:cs="Times New Roman"/>
          <w:color w:val="000000" w:themeColor="text1"/>
          <w:sz w:val="24"/>
          <w:szCs w:val="24"/>
          <w:bdr w:val="none" w:sz="0" w:space="0" w:color="auto" w:frame="1"/>
        </w:rPr>
        <w:t>’s Christian purpose and is vital to our faith’s perpetuation.</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(2 Corinthians 6:14; 2 John 1:9-11; 1 Corinthians 15:33.)  We are committed to being and making disciples who understand what it means to follow Jesus Christ into a life of worship, fellowship, sacrifice, service and being led by the Holy Spirit. (Matthew 28:19; Acts 1:8; John 15:16; Mark 16:15.)  Therefore, we are also called to</w:t>
      </w:r>
      <w:r w:rsidR="00102B2D">
        <w:rPr>
          <w:rFonts w:ascii="Georgia" w:hAnsi="Georgia" w:cs="Times New Roman"/>
          <w:color w:val="000000" w:themeColor="text1"/>
          <w:sz w:val="24"/>
          <w:szCs w:val="24"/>
          <w:bdr w:val="none" w:sz="0" w:space="0" w:color="auto" w:frame="1"/>
        </w:rPr>
        <w:t xml:space="preserve"> persuade,</w:t>
      </w:r>
      <w:r w:rsidR="00CA519C" w:rsidRPr="00E40CE4">
        <w:rPr>
          <w:rFonts w:ascii="Georgia" w:hAnsi="Georgia" w:cs="Times New Roman"/>
          <w:color w:val="000000" w:themeColor="text1"/>
          <w:sz w:val="24"/>
          <w:szCs w:val="24"/>
          <w:bdr w:val="none" w:sz="0" w:space="0" w:color="auto" w:frame="1"/>
        </w:rPr>
        <w:t xml:space="preserve"> enable and equip the uncommitted and opposed to be fully devoted followers of Christ. (Colossians 4:5-6; Psalm 96:3.)  Our mission as the body of Christ is to participate, share, and encourage each other toward spiritual growth.  (I Thessalonians 5:11; Hebrews 10:23-25; Colossians 3:16.)  Membership in our church requires a </w:t>
      </w:r>
      <w:r w:rsidR="00E95AA2">
        <w:rPr>
          <w:rFonts w:ascii="Georgia" w:hAnsi="Georgia" w:cs="Times New Roman"/>
          <w:color w:val="000000" w:themeColor="text1"/>
          <w:sz w:val="24"/>
          <w:szCs w:val="24"/>
          <w:bdr w:val="none" w:sz="0" w:space="0" w:color="auto" w:frame="1"/>
        </w:rPr>
        <w:t>sincere</w:t>
      </w:r>
      <w:r w:rsidR="00CA519C" w:rsidRPr="00E40CE4">
        <w:rPr>
          <w:rFonts w:ascii="Georgia" w:hAnsi="Georgia" w:cs="Times New Roman"/>
          <w:color w:val="000000" w:themeColor="text1"/>
          <w:sz w:val="24"/>
          <w:szCs w:val="24"/>
          <w:bdr w:val="none" w:sz="0" w:space="0" w:color="auto" w:frame="1"/>
        </w:rPr>
        <w:t xml:space="preserve"> commitment to our beliefs, purposes, and mission as outlined in </w:t>
      </w:r>
      <w:r w:rsidR="00D6623D">
        <w:rPr>
          <w:rFonts w:ascii="Georgia" w:hAnsi="Georgia" w:cs="Times New Roman"/>
          <w:color w:val="000000" w:themeColor="text1"/>
          <w:sz w:val="24"/>
          <w:szCs w:val="24"/>
          <w:bdr w:val="none" w:sz="0" w:space="0" w:color="auto" w:frame="1"/>
        </w:rPr>
        <w:t xml:space="preserve"> NSC’s </w:t>
      </w:r>
      <w:r w:rsidR="00615310">
        <w:rPr>
          <w:rFonts w:ascii="Georgia" w:hAnsi="Georgia" w:cs="Times New Roman"/>
          <w:color w:val="000000" w:themeColor="text1"/>
          <w:sz w:val="24"/>
          <w:szCs w:val="24"/>
          <w:bdr w:val="none" w:sz="0" w:space="0" w:color="auto" w:frame="1"/>
        </w:rPr>
        <w:t xml:space="preserve"> </w:t>
      </w:r>
      <w:r w:rsidR="00CA519C" w:rsidRPr="00E40CE4">
        <w:rPr>
          <w:rFonts w:ascii="Georgia" w:hAnsi="Georgia" w:cs="Times New Roman"/>
          <w:color w:val="000000" w:themeColor="text1"/>
          <w:sz w:val="24"/>
          <w:szCs w:val="24"/>
          <w:bdr w:val="none" w:sz="0" w:space="0" w:color="auto" w:frame="1"/>
        </w:rPr>
        <w:t xml:space="preserve">teachings, doctrines, Bylaws, Constitution, </w:t>
      </w:r>
      <w:r w:rsidR="00615310">
        <w:rPr>
          <w:rFonts w:ascii="Georgia" w:hAnsi="Georgia" w:cs="Times New Roman"/>
          <w:color w:val="000000" w:themeColor="text1"/>
          <w:sz w:val="24"/>
          <w:szCs w:val="24"/>
          <w:bdr w:val="none" w:sz="0" w:space="0" w:color="auto" w:frame="1"/>
        </w:rPr>
        <w:t xml:space="preserve">Policy and Procedures, </w:t>
      </w:r>
      <w:r w:rsidR="00CA519C" w:rsidRPr="00E40CE4">
        <w:rPr>
          <w:rFonts w:ascii="Georgia" w:hAnsi="Georgia" w:cs="Times New Roman"/>
          <w:color w:val="000000" w:themeColor="text1"/>
          <w:sz w:val="24"/>
          <w:szCs w:val="24"/>
          <w:bdr w:val="none" w:sz="0" w:space="0" w:color="auto" w:frame="1"/>
        </w:rPr>
        <w:t>Articles of Incorporation, Purpose Statement, Statements of Faith  – and are therefore subject to all of its ministerial, membership, discipline, and excision policies,</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which are incorporated herein by reference, as if fully set forth herein. </w:t>
      </w:r>
    </w:p>
    <w:p w:rsidR="00CA519C" w:rsidRPr="00E40CE4" w:rsidRDefault="00C31EF9" w:rsidP="00C75052">
      <w:pPr>
        <w:spacing w:after="240"/>
        <w:ind w:left="1440" w:hanging="720"/>
        <w:jc w:val="both"/>
        <w:rPr>
          <w:rFonts w:ascii="Georgia" w:hAnsi="Georgia" w:cs="Times New Roman"/>
          <w:color w:val="000000" w:themeColor="text1"/>
          <w:sz w:val="24"/>
          <w:szCs w:val="24"/>
        </w:rPr>
      </w:pPr>
      <w:r w:rsidRPr="00E40CE4">
        <w:rPr>
          <w:rStyle w:val="Strong"/>
          <w:rFonts w:ascii="Georgia" w:hAnsi="Georgia" w:cs="Times New Roman"/>
          <w:color w:val="000000" w:themeColor="text1"/>
          <w:sz w:val="24"/>
          <w:szCs w:val="24"/>
          <w:bdr w:val="none" w:sz="0" w:space="0" w:color="auto" w:frame="1"/>
        </w:rPr>
        <w:t>(3)</w:t>
      </w:r>
      <w:r w:rsidRPr="00E40CE4">
        <w:rPr>
          <w:rStyle w:val="Strong"/>
          <w:rFonts w:ascii="Georgia" w:hAnsi="Georgia" w:cs="Times New Roman"/>
          <w:color w:val="000000" w:themeColor="text1"/>
          <w:sz w:val="24"/>
          <w:szCs w:val="24"/>
          <w:bdr w:val="none" w:sz="0" w:space="0" w:color="auto" w:frame="1"/>
        </w:rPr>
        <w:tab/>
        <w:t>Expression of Faith</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 xml:space="preserve">- </w:t>
      </w:r>
      <w:r w:rsidR="0008625F">
        <w:rPr>
          <w:rFonts w:ascii="Georgia" w:hAnsi="Georgia" w:cs="Times New Roman"/>
          <w:color w:val="000000" w:themeColor="text1"/>
          <w:sz w:val="24"/>
          <w:szCs w:val="24"/>
          <w:bdr w:val="none" w:sz="0" w:space="0" w:color="auto" w:frame="1"/>
        </w:rPr>
        <w:t>NSC</w:t>
      </w:r>
      <w:r w:rsidR="00CA519C" w:rsidRPr="00E40CE4">
        <w:rPr>
          <w:rFonts w:ascii="Georgia" w:hAnsi="Georgia" w:cs="Times New Roman"/>
          <w:color w:val="000000" w:themeColor="text1"/>
          <w:sz w:val="24"/>
          <w:szCs w:val="24"/>
          <w:bdr w:val="none" w:sz="0" w:space="0" w:color="auto" w:frame="1"/>
        </w:rPr>
        <w:t xml:space="preserve"> intends to transmit our system of religious beliefs, tradition, Christian morals, reverence, and values.</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 We do so by engaging in the community and individuals’ lives, acts of worship, and through all activities in which we participate.  Likewise, we believe that all behavior of members and representatives of the church are communicative in nature, exemplifying and expressing our faith, both publically and privately.</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 xml:space="preserve"> (1 Peter 2:12.)  Any member or representative who propounds a point of view contrary to our beliefs as stated in our Purpose Statement, Bylaws, Articles of Incorporation, Code of Conduct, and Statements of Faith, which are incorporated herein by reference as if fully set forth herein, will impair </w:t>
      </w:r>
      <w:r w:rsidR="008741AC" w:rsidRPr="00E40CE4">
        <w:rPr>
          <w:rFonts w:ascii="Georgia" w:hAnsi="Georgia" w:cs="Times New Roman"/>
          <w:color w:val="000000" w:themeColor="text1"/>
          <w:sz w:val="24"/>
          <w:szCs w:val="24"/>
          <w:bdr w:val="none" w:sz="0" w:space="0" w:color="auto" w:frame="1"/>
        </w:rPr>
        <w:t>NSC</w:t>
      </w:r>
      <w:r w:rsidR="00CA519C" w:rsidRPr="00E40CE4">
        <w:rPr>
          <w:rFonts w:ascii="Georgia" w:hAnsi="Georgia" w:cs="Times New Roman"/>
          <w:color w:val="000000" w:themeColor="text1"/>
          <w:sz w:val="24"/>
          <w:szCs w:val="24"/>
          <w:bdr w:val="none" w:sz="0" w:space="0" w:color="auto" w:frame="1"/>
        </w:rPr>
        <w:t>’s integrity and ability to disseminate its religious views and message.</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(James 4:4; 1 Corinthians 5:11-12.)</w:t>
      </w:r>
    </w:p>
    <w:p w:rsidR="00CA519C" w:rsidRPr="00E40CE4" w:rsidRDefault="00C31EF9" w:rsidP="0040504E">
      <w:pPr>
        <w:spacing w:after="0"/>
        <w:ind w:left="1350" w:hanging="630"/>
        <w:jc w:val="both"/>
        <w:rPr>
          <w:rFonts w:ascii="Georgia" w:hAnsi="Georgia" w:cs="Times New Roman"/>
          <w:color w:val="000000" w:themeColor="text1"/>
          <w:sz w:val="24"/>
          <w:szCs w:val="24"/>
        </w:rPr>
      </w:pPr>
      <w:r w:rsidRPr="00E40CE4">
        <w:rPr>
          <w:rStyle w:val="Strong"/>
          <w:rFonts w:ascii="Georgia" w:hAnsi="Georgia" w:cs="Times New Roman"/>
          <w:color w:val="000000" w:themeColor="text1"/>
          <w:sz w:val="24"/>
          <w:szCs w:val="24"/>
          <w:bdr w:val="none" w:sz="0" w:space="0" w:color="auto" w:frame="1"/>
        </w:rPr>
        <w:t>(4)</w:t>
      </w:r>
      <w:r w:rsidRPr="00E40CE4">
        <w:rPr>
          <w:rStyle w:val="Strong"/>
          <w:rFonts w:ascii="Georgia" w:hAnsi="Georgia" w:cs="Times New Roman"/>
          <w:color w:val="000000" w:themeColor="text1"/>
          <w:sz w:val="24"/>
          <w:szCs w:val="24"/>
          <w:bdr w:val="none" w:sz="0" w:space="0" w:color="auto" w:frame="1"/>
        </w:rPr>
        <w:tab/>
        <w:t>Outreach of Ministries</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 We take very seriously the Church’s charge to be a Christian presence in a secular world.</w:t>
      </w:r>
      <w:r w:rsidR="00CA519C" w:rsidRPr="00E40CE4">
        <w:rPr>
          <w:rStyle w:val="apple-converted-space"/>
          <w:rFonts w:ascii="Georgia" w:hAnsi="Georgia" w:cs="Times New Roman"/>
          <w:color w:val="000000" w:themeColor="text1"/>
          <w:sz w:val="24"/>
          <w:szCs w:val="24"/>
          <w:bdr w:val="none" w:sz="0" w:space="0" w:color="auto" w:frame="1"/>
        </w:rPr>
        <w:t> </w:t>
      </w:r>
      <w:r w:rsidR="00CA519C" w:rsidRPr="00E40CE4">
        <w:rPr>
          <w:rFonts w:ascii="Georgia" w:hAnsi="Georgia" w:cs="Times New Roman"/>
          <w:color w:val="000000" w:themeColor="text1"/>
          <w:sz w:val="24"/>
          <w:szCs w:val="24"/>
          <w:bdr w:val="none" w:sz="0" w:space="0" w:color="auto" w:frame="1"/>
        </w:rPr>
        <w:t xml:space="preserve"> (Matthew 5:14-16.)  Therefore, all activities that </w:t>
      </w:r>
      <w:r w:rsidR="008741AC" w:rsidRPr="00E40CE4">
        <w:rPr>
          <w:rFonts w:ascii="Georgia" w:hAnsi="Georgia" w:cs="Times New Roman"/>
          <w:color w:val="000000" w:themeColor="text1"/>
          <w:sz w:val="24"/>
          <w:szCs w:val="24"/>
          <w:bdr w:val="none" w:sz="0" w:space="0" w:color="auto" w:frame="1"/>
        </w:rPr>
        <w:t>NSC</w:t>
      </w:r>
      <w:r w:rsidR="00CA519C" w:rsidRPr="00E40CE4">
        <w:rPr>
          <w:rFonts w:ascii="Georgia" w:hAnsi="Georgia" w:cs="Times New Roman"/>
          <w:color w:val="000000" w:themeColor="text1"/>
          <w:sz w:val="24"/>
          <w:szCs w:val="24"/>
          <w:bdr w:val="none" w:sz="0" w:space="0" w:color="auto" w:frame="1"/>
        </w:rPr>
        <w:t xml:space="preserve"> engages in are intended to further its religious purpose, as stated in our Purpose Statement.  As such, all of our ministries are considered an outgrowth of the mission of </w:t>
      </w:r>
      <w:r w:rsidR="008741AC" w:rsidRPr="00E40CE4">
        <w:rPr>
          <w:rFonts w:ascii="Georgia" w:hAnsi="Georgia" w:cs="Times New Roman"/>
          <w:color w:val="000000" w:themeColor="text1"/>
          <w:sz w:val="24"/>
          <w:szCs w:val="24"/>
          <w:bdr w:val="none" w:sz="0" w:space="0" w:color="auto" w:frame="1"/>
        </w:rPr>
        <w:t>NSC</w:t>
      </w:r>
      <w:r w:rsidR="00CA519C" w:rsidRPr="00E40CE4">
        <w:rPr>
          <w:rFonts w:ascii="Georgia" w:hAnsi="Georgia" w:cs="Times New Roman"/>
          <w:color w:val="000000" w:themeColor="text1"/>
          <w:sz w:val="24"/>
          <w:szCs w:val="24"/>
          <w:bdr w:val="none" w:sz="0" w:space="0" w:color="auto" w:frame="1"/>
        </w:rPr>
        <w:t xml:space="preserve"> to preach, teach, evangelize and instill the Gospel message of Jesus Christ</w:t>
      </w:r>
    </w:p>
    <w:p w:rsidR="00553EC6" w:rsidRDefault="00553EC6" w:rsidP="00C75052">
      <w:pPr>
        <w:spacing w:after="0"/>
        <w:ind w:left="720" w:hanging="720"/>
        <w:jc w:val="center"/>
        <w:rPr>
          <w:rFonts w:ascii="Georgia" w:hAnsi="Georgia" w:cs="Times New Roman"/>
          <w:b/>
          <w:sz w:val="24"/>
          <w:szCs w:val="24"/>
        </w:rPr>
      </w:pPr>
    </w:p>
    <w:p w:rsidR="00C6483F" w:rsidRPr="00E40CE4" w:rsidRDefault="00C6483F"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lastRenderedPageBreak/>
        <w:t>ARTICLE IV</w:t>
      </w:r>
    </w:p>
    <w:p w:rsidR="00C6483F" w:rsidRPr="00E40CE4" w:rsidRDefault="00C71501"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Doctrine</w:t>
      </w:r>
    </w:p>
    <w:p w:rsidR="00C71501" w:rsidRPr="00E40CE4" w:rsidRDefault="00C71501" w:rsidP="00C75052">
      <w:pPr>
        <w:spacing w:after="0"/>
        <w:ind w:left="720" w:hanging="720"/>
        <w:jc w:val="center"/>
        <w:rPr>
          <w:rFonts w:ascii="Georgia" w:hAnsi="Georgia" w:cs="Times New Roman"/>
          <w:sz w:val="24"/>
          <w:szCs w:val="24"/>
        </w:rPr>
      </w:pPr>
    </w:p>
    <w:p w:rsidR="00C71501" w:rsidRPr="00E40CE4" w:rsidRDefault="00C71501" w:rsidP="00C75052">
      <w:pPr>
        <w:spacing w:after="0"/>
        <w:ind w:left="720" w:hanging="720"/>
        <w:jc w:val="both"/>
        <w:rPr>
          <w:rFonts w:ascii="Georgia" w:hAnsi="Georgia" w:cs="Times New Roman"/>
          <w:b/>
          <w:sz w:val="24"/>
          <w:szCs w:val="24"/>
        </w:rPr>
      </w:pPr>
      <w:r w:rsidRPr="00E40CE4">
        <w:rPr>
          <w:rFonts w:ascii="Georgia" w:hAnsi="Georgia" w:cs="Times New Roman"/>
          <w:b/>
          <w:sz w:val="24"/>
          <w:szCs w:val="24"/>
        </w:rPr>
        <w:t>4.1</w:t>
      </w:r>
      <w:r w:rsidRPr="00E40CE4">
        <w:rPr>
          <w:rFonts w:ascii="Georgia" w:hAnsi="Georgia" w:cs="Times New Roman"/>
          <w:sz w:val="24"/>
          <w:szCs w:val="24"/>
        </w:rPr>
        <w:tab/>
      </w:r>
      <w:r w:rsidR="00F63864" w:rsidRPr="00E40CE4">
        <w:rPr>
          <w:rFonts w:ascii="Georgia" w:hAnsi="Georgia" w:cs="Times New Roman"/>
          <w:b/>
          <w:sz w:val="24"/>
          <w:szCs w:val="24"/>
        </w:rPr>
        <w:t xml:space="preserve">The </w:t>
      </w:r>
      <w:r w:rsidRPr="00E40CE4">
        <w:rPr>
          <w:rFonts w:ascii="Georgia" w:hAnsi="Georgia" w:cs="Times New Roman"/>
          <w:b/>
          <w:sz w:val="24"/>
          <w:szCs w:val="24"/>
        </w:rPr>
        <w:t>Bible</w:t>
      </w:r>
    </w:p>
    <w:p w:rsidR="00C71501" w:rsidRPr="00E40CE4" w:rsidRDefault="00C71501" w:rsidP="00C75052">
      <w:pPr>
        <w:spacing w:after="0"/>
        <w:ind w:left="720"/>
        <w:jc w:val="both"/>
        <w:rPr>
          <w:rFonts w:ascii="Georgia" w:hAnsi="Georgia" w:cs="Times New Roman"/>
          <w:sz w:val="24"/>
          <w:szCs w:val="24"/>
        </w:rPr>
      </w:pPr>
      <w:r w:rsidRPr="00E40CE4">
        <w:rPr>
          <w:rFonts w:ascii="Georgia" w:hAnsi="Georgia" w:cs="Times New Roman"/>
          <w:sz w:val="24"/>
          <w:szCs w:val="24"/>
        </w:rPr>
        <w:t>Every word of the original writings of the Bible is inspired by God and protected by God to present to us today His infallible and authoritative Word. The ultimate authority for everything we believe and do at NSC is God’s word, the Bible.</w:t>
      </w:r>
    </w:p>
    <w:p w:rsidR="00414E34" w:rsidRPr="00E40CE4" w:rsidRDefault="00C71501" w:rsidP="00C75052">
      <w:pPr>
        <w:spacing w:after="0"/>
        <w:ind w:left="540" w:hanging="540"/>
        <w:rPr>
          <w:rFonts w:ascii="Georgia" w:hAnsi="Georgia" w:cs="Times New Roman"/>
          <w:sz w:val="24"/>
          <w:szCs w:val="24"/>
        </w:rPr>
      </w:pPr>
      <w:r w:rsidRPr="00E40CE4">
        <w:rPr>
          <w:rFonts w:ascii="Georgia" w:hAnsi="Georgia" w:cs="Times New Roman"/>
          <w:sz w:val="24"/>
          <w:szCs w:val="24"/>
        </w:rPr>
        <w:tab/>
      </w:r>
    </w:p>
    <w:p w:rsidR="00F63864" w:rsidRPr="00E40CE4" w:rsidRDefault="00C71501" w:rsidP="00C75052">
      <w:pPr>
        <w:spacing w:after="0"/>
        <w:ind w:left="720" w:hanging="720"/>
        <w:jc w:val="both"/>
        <w:rPr>
          <w:rFonts w:ascii="Georgia" w:hAnsi="Georgia" w:cs="Times New Roman"/>
          <w:b/>
          <w:sz w:val="24"/>
          <w:szCs w:val="24"/>
        </w:rPr>
      </w:pPr>
      <w:r w:rsidRPr="00E40CE4">
        <w:rPr>
          <w:rFonts w:ascii="Georgia" w:hAnsi="Georgia" w:cs="Times New Roman"/>
          <w:b/>
          <w:sz w:val="24"/>
          <w:szCs w:val="24"/>
        </w:rPr>
        <w:t>4.2</w:t>
      </w:r>
      <w:r w:rsidRPr="00E40CE4">
        <w:rPr>
          <w:rFonts w:ascii="Georgia" w:hAnsi="Georgia" w:cs="Times New Roman"/>
          <w:b/>
          <w:sz w:val="24"/>
          <w:szCs w:val="24"/>
        </w:rPr>
        <w:tab/>
        <w:t>Ordinances</w:t>
      </w:r>
    </w:p>
    <w:p w:rsidR="00C71501" w:rsidRPr="00866C11" w:rsidRDefault="00C71501" w:rsidP="00866C11">
      <w:pPr>
        <w:pStyle w:val="ListParagraph"/>
        <w:numPr>
          <w:ilvl w:val="0"/>
          <w:numId w:val="43"/>
        </w:numPr>
        <w:spacing w:after="0"/>
        <w:jc w:val="both"/>
        <w:rPr>
          <w:rFonts w:ascii="Georgia" w:hAnsi="Georgia" w:cs="Times New Roman"/>
          <w:sz w:val="24"/>
          <w:szCs w:val="24"/>
        </w:rPr>
      </w:pPr>
      <w:r w:rsidRPr="00866C11">
        <w:rPr>
          <w:rFonts w:ascii="Georgia" w:hAnsi="Georgia" w:cs="Times New Roman"/>
          <w:b/>
          <w:sz w:val="24"/>
          <w:szCs w:val="24"/>
        </w:rPr>
        <w:t>Baptism</w:t>
      </w:r>
      <w:r w:rsidR="00F63864" w:rsidRPr="00866C11">
        <w:rPr>
          <w:rFonts w:ascii="Georgia" w:hAnsi="Georgia" w:cs="Times New Roman"/>
          <w:b/>
          <w:sz w:val="24"/>
          <w:szCs w:val="24"/>
        </w:rPr>
        <w:t xml:space="preserve"> </w:t>
      </w:r>
      <w:r w:rsidRPr="00866C11">
        <w:rPr>
          <w:rFonts w:ascii="Georgia" w:hAnsi="Georgia" w:cs="Times New Roman"/>
          <w:sz w:val="24"/>
          <w:szCs w:val="24"/>
        </w:rPr>
        <w:t xml:space="preserve">is a </w:t>
      </w:r>
      <w:r w:rsidR="00D97A80" w:rsidRPr="00866C11">
        <w:rPr>
          <w:rFonts w:ascii="Georgia" w:hAnsi="Georgia" w:cs="Times New Roman"/>
          <w:sz w:val="24"/>
          <w:szCs w:val="24"/>
        </w:rPr>
        <w:t xml:space="preserve">symbolic ordinance that represents </w:t>
      </w:r>
      <w:r w:rsidRPr="00866C11">
        <w:rPr>
          <w:rFonts w:ascii="Georgia" w:hAnsi="Georgia" w:cs="Times New Roman"/>
          <w:sz w:val="24"/>
          <w:szCs w:val="24"/>
        </w:rPr>
        <w:t xml:space="preserve">a person giving his/her life to the Lord. It speaks of an identity with the death, burial and resurrection of Jesus. The word </w:t>
      </w:r>
      <w:r w:rsidR="00ED57E5" w:rsidRPr="00866C11">
        <w:rPr>
          <w:rFonts w:ascii="Georgia" w:hAnsi="Georgia" w:cs="Times New Roman"/>
          <w:sz w:val="24"/>
          <w:szCs w:val="24"/>
        </w:rPr>
        <w:t>baptism</w:t>
      </w:r>
      <w:r w:rsidR="00043D63" w:rsidRPr="00866C11">
        <w:rPr>
          <w:rFonts w:ascii="Georgia" w:hAnsi="Georgia" w:cs="Times New Roman"/>
          <w:sz w:val="24"/>
          <w:szCs w:val="24"/>
        </w:rPr>
        <w:t xml:space="preserve"> </w:t>
      </w:r>
      <w:r w:rsidRPr="00866C11">
        <w:rPr>
          <w:rFonts w:ascii="Georgia" w:hAnsi="Georgia" w:cs="Times New Roman"/>
          <w:sz w:val="24"/>
          <w:szCs w:val="24"/>
        </w:rPr>
        <w:t>mean</w:t>
      </w:r>
      <w:r w:rsidR="00E711BB" w:rsidRPr="00866C11">
        <w:rPr>
          <w:rFonts w:ascii="Georgia" w:hAnsi="Georgia" w:cs="Times New Roman"/>
          <w:sz w:val="24"/>
          <w:szCs w:val="24"/>
        </w:rPr>
        <w:t>s</w:t>
      </w:r>
      <w:r w:rsidRPr="00866C11">
        <w:rPr>
          <w:rFonts w:ascii="Georgia" w:hAnsi="Georgia" w:cs="Times New Roman"/>
          <w:sz w:val="24"/>
          <w:szCs w:val="24"/>
        </w:rPr>
        <w:t xml:space="preserve"> to immerse and symbolizes the totality of a life given to God. Our baptismal practice at </w:t>
      </w:r>
      <w:r w:rsidR="00F63864" w:rsidRPr="00866C11">
        <w:rPr>
          <w:rFonts w:ascii="Georgia" w:hAnsi="Georgia" w:cs="Times New Roman"/>
          <w:sz w:val="24"/>
          <w:szCs w:val="24"/>
        </w:rPr>
        <w:t>NSC</w:t>
      </w:r>
      <w:r w:rsidRPr="00866C11">
        <w:rPr>
          <w:rFonts w:ascii="Georgia" w:hAnsi="Georgia" w:cs="Times New Roman"/>
          <w:sz w:val="24"/>
          <w:szCs w:val="24"/>
        </w:rPr>
        <w:t xml:space="preserve"> is immersion. Anyone who comes as a new believer would anticipate being baptized in that manner. For membership, though immersion remains our preference, we understand that those coming from denominations that do not practice immersion may still have a meaningful baptismal experience associated with them coming to Christ. </w:t>
      </w:r>
      <w:r w:rsidR="00E103EB" w:rsidRPr="00866C11">
        <w:rPr>
          <w:rFonts w:ascii="Georgia" w:hAnsi="Georgia" w:cs="Times New Roman"/>
          <w:sz w:val="24"/>
          <w:szCs w:val="24"/>
        </w:rPr>
        <w:t xml:space="preserve">Not </w:t>
      </w:r>
      <w:r w:rsidRPr="00866C11">
        <w:rPr>
          <w:rFonts w:ascii="Georgia" w:hAnsi="Georgia" w:cs="Times New Roman"/>
          <w:sz w:val="24"/>
          <w:szCs w:val="24"/>
        </w:rPr>
        <w:t>want</w:t>
      </w:r>
      <w:r w:rsidR="00E103EB" w:rsidRPr="00866C11">
        <w:rPr>
          <w:rFonts w:ascii="Georgia" w:hAnsi="Georgia" w:cs="Times New Roman"/>
          <w:sz w:val="24"/>
          <w:szCs w:val="24"/>
        </w:rPr>
        <w:t>ing</w:t>
      </w:r>
      <w:r w:rsidRPr="00866C11">
        <w:rPr>
          <w:rFonts w:ascii="Georgia" w:hAnsi="Georgia" w:cs="Times New Roman"/>
          <w:sz w:val="24"/>
          <w:szCs w:val="24"/>
        </w:rPr>
        <w:t xml:space="preserve"> to diminish the significance of what God has done in their lives </w:t>
      </w:r>
      <w:r w:rsidR="00E103EB" w:rsidRPr="00866C11">
        <w:rPr>
          <w:rFonts w:ascii="Georgia" w:hAnsi="Georgia" w:cs="Times New Roman"/>
          <w:sz w:val="24"/>
          <w:szCs w:val="24"/>
        </w:rPr>
        <w:t xml:space="preserve">they </w:t>
      </w:r>
      <w:r w:rsidRPr="00866C11">
        <w:rPr>
          <w:rFonts w:ascii="Georgia" w:hAnsi="Georgia" w:cs="Times New Roman"/>
          <w:sz w:val="24"/>
          <w:szCs w:val="24"/>
        </w:rPr>
        <w:t xml:space="preserve">will </w:t>
      </w:r>
      <w:r w:rsidR="00E711BB" w:rsidRPr="00866C11">
        <w:rPr>
          <w:rFonts w:ascii="Georgia" w:hAnsi="Georgia" w:cs="Times New Roman"/>
          <w:sz w:val="24"/>
          <w:szCs w:val="24"/>
        </w:rPr>
        <w:t xml:space="preserve">be </w:t>
      </w:r>
      <w:r w:rsidRPr="00866C11">
        <w:rPr>
          <w:rFonts w:ascii="Georgia" w:hAnsi="Georgia" w:cs="Times New Roman"/>
          <w:sz w:val="24"/>
          <w:szCs w:val="24"/>
        </w:rPr>
        <w:t>accept</w:t>
      </w:r>
      <w:r w:rsidR="00E103EB" w:rsidRPr="00866C11">
        <w:rPr>
          <w:rFonts w:ascii="Georgia" w:hAnsi="Georgia" w:cs="Times New Roman"/>
          <w:sz w:val="24"/>
          <w:szCs w:val="24"/>
        </w:rPr>
        <w:t>ed</w:t>
      </w:r>
      <w:r w:rsidRPr="00866C11">
        <w:rPr>
          <w:rFonts w:ascii="Georgia" w:hAnsi="Georgia" w:cs="Times New Roman"/>
          <w:sz w:val="24"/>
          <w:szCs w:val="24"/>
        </w:rPr>
        <w:t xml:space="preserve"> for membership based upon the testimony of their salvation and baptism. Biblical baptism follows a personal acceptance of Jesus as Savior in response to God’s saving act</w:t>
      </w:r>
      <w:r w:rsidR="00866C11">
        <w:rPr>
          <w:rFonts w:ascii="Georgia" w:hAnsi="Georgia" w:cs="Times New Roman"/>
          <w:sz w:val="24"/>
          <w:szCs w:val="24"/>
        </w:rPr>
        <w:t xml:space="preserve">. </w:t>
      </w:r>
      <w:r w:rsidRPr="00866C11">
        <w:rPr>
          <w:rFonts w:ascii="Georgia" w:hAnsi="Georgia" w:cs="Times New Roman"/>
          <w:sz w:val="24"/>
          <w:szCs w:val="24"/>
        </w:rPr>
        <w:t xml:space="preserve">The </w:t>
      </w:r>
      <w:r w:rsidR="00102B2D">
        <w:rPr>
          <w:rFonts w:ascii="Georgia" w:hAnsi="Georgia" w:cs="Times New Roman"/>
          <w:sz w:val="24"/>
          <w:szCs w:val="24"/>
        </w:rPr>
        <w:t>next</w:t>
      </w:r>
      <w:r w:rsidR="00102B2D" w:rsidRPr="00866C11">
        <w:rPr>
          <w:rFonts w:ascii="Georgia" w:hAnsi="Georgia" w:cs="Times New Roman"/>
          <w:sz w:val="24"/>
          <w:szCs w:val="24"/>
        </w:rPr>
        <w:t xml:space="preserve"> </w:t>
      </w:r>
      <w:r w:rsidRPr="00866C11">
        <w:rPr>
          <w:rFonts w:ascii="Georgia" w:hAnsi="Georgia" w:cs="Times New Roman"/>
          <w:sz w:val="24"/>
          <w:szCs w:val="24"/>
        </w:rPr>
        <w:t>act following salvation is baptism done in surrender to the Lordship of Jesus Christ</w:t>
      </w:r>
      <w:r w:rsidR="0099568E">
        <w:rPr>
          <w:rFonts w:ascii="Georgia" w:hAnsi="Georgia" w:cs="Times New Roman"/>
          <w:sz w:val="24"/>
          <w:szCs w:val="24"/>
        </w:rPr>
        <w:t xml:space="preserve"> and should be accomplished as soon</w:t>
      </w:r>
      <w:r w:rsidR="007B4BC0">
        <w:rPr>
          <w:rFonts w:ascii="Georgia" w:hAnsi="Georgia" w:cs="Times New Roman"/>
          <w:sz w:val="24"/>
          <w:szCs w:val="24"/>
        </w:rPr>
        <w:t xml:space="preserve"> as</w:t>
      </w:r>
      <w:r w:rsidR="0099568E">
        <w:rPr>
          <w:rFonts w:ascii="Georgia" w:hAnsi="Georgia" w:cs="Times New Roman"/>
          <w:sz w:val="24"/>
          <w:szCs w:val="24"/>
        </w:rPr>
        <w:t xml:space="preserve"> immersion </w:t>
      </w:r>
      <w:r w:rsidR="007B4BC0">
        <w:rPr>
          <w:rFonts w:ascii="Georgia" w:hAnsi="Georgia" w:cs="Times New Roman"/>
          <w:sz w:val="24"/>
          <w:szCs w:val="24"/>
        </w:rPr>
        <w:t>i</w:t>
      </w:r>
      <w:r w:rsidR="0099568E">
        <w:rPr>
          <w:rFonts w:ascii="Georgia" w:hAnsi="Georgia" w:cs="Times New Roman"/>
          <w:sz w:val="24"/>
          <w:szCs w:val="24"/>
        </w:rPr>
        <w:t>s practical</w:t>
      </w:r>
      <w:r w:rsidRPr="00866C11">
        <w:rPr>
          <w:rFonts w:ascii="Georgia" w:hAnsi="Georgia" w:cs="Times New Roman"/>
          <w:sz w:val="24"/>
          <w:szCs w:val="24"/>
        </w:rPr>
        <w:t>.</w:t>
      </w:r>
    </w:p>
    <w:p w:rsidR="00C71501" w:rsidRPr="00E40CE4" w:rsidRDefault="00C71501" w:rsidP="00C75052">
      <w:pPr>
        <w:spacing w:after="0"/>
        <w:ind w:left="720" w:hanging="720"/>
        <w:jc w:val="both"/>
        <w:rPr>
          <w:rFonts w:ascii="Georgia" w:hAnsi="Georgia"/>
          <w:sz w:val="24"/>
          <w:szCs w:val="24"/>
        </w:rPr>
      </w:pPr>
    </w:p>
    <w:p w:rsidR="00C71501" w:rsidRPr="00866C11" w:rsidRDefault="00F63864" w:rsidP="00866C11">
      <w:pPr>
        <w:pStyle w:val="ListParagraph"/>
        <w:numPr>
          <w:ilvl w:val="0"/>
          <w:numId w:val="43"/>
        </w:numPr>
        <w:spacing w:after="0"/>
        <w:jc w:val="both"/>
        <w:rPr>
          <w:rFonts w:ascii="Georgia" w:hAnsi="Georgia" w:cs="Times New Roman"/>
          <w:sz w:val="24"/>
          <w:szCs w:val="24"/>
        </w:rPr>
      </w:pPr>
      <w:r w:rsidRPr="00866C11">
        <w:rPr>
          <w:rFonts w:ascii="Georgia" w:hAnsi="Georgia" w:cs="Times New Roman"/>
          <w:b/>
          <w:sz w:val="24"/>
          <w:szCs w:val="24"/>
        </w:rPr>
        <w:t xml:space="preserve">The </w:t>
      </w:r>
      <w:r w:rsidR="00C71501" w:rsidRPr="00866C11">
        <w:rPr>
          <w:rFonts w:ascii="Georgia" w:hAnsi="Georgia" w:cs="Times New Roman"/>
          <w:b/>
          <w:sz w:val="24"/>
          <w:szCs w:val="24"/>
        </w:rPr>
        <w:t>Lord</w:t>
      </w:r>
      <w:r w:rsidR="00E711BB" w:rsidRPr="00866C11">
        <w:rPr>
          <w:rFonts w:ascii="Georgia" w:hAnsi="Georgia" w:cs="Times New Roman"/>
          <w:b/>
          <w:sz w:val="24"/>
          <w:szCs w:val="24"/>
        </w:rPr>
        <w:t>’</w:t>
      </w:r>
      <w:r w:rsidR="00C71501" w:rsidRPr="00866C11">
        <w:rPr>
          <w:rFonts w:ascii="Georgia" w:hAnsi="Georgia" w:cs="Times New Roman"/>
          <w:b/>
          <w:sz w:val="24"/>
          <w:szCs w:val="24"/>
        </w:rPr>
        <w:t>s</w:t>
      </w:r>
      <w:r w:rsidRPr="00866C11">
        <w:rPr>
          <w:rFonts w:ascii="Georgia" w:hAnsi="Georgia" w:cs="Times New Roman"/>
          <w:b/>
          <w:sz w:val="24"/>
          <w:szCs w:val="24"/>
        </w:rPr>
        <w:t xml:space="preserve"> Supper</w:t>
      </w:r>
      <w:r w:rsidR="00E711BB" w:rsidRPr="00866C11">
        <w:rPr>
          <w:rFonts w:ascii="Georgia" w:hAnsi="Georgia" w:cs="Times New Roman"/>
          <w:b/>
          <w:sz w:val="24"/>
          <w:szCs w:val="24"/>
        </w:rPr>
        <w:t xml:space="preserve"> (Communion)</w:t>
      </w:r>
      <w:r w:rsidRPr="00866C11">
        <w:rPr>
          <w:rFonts w:ascii="Georgia" w:hAnsi="Georgia" w:cs="Times New Roman"/>
          <w:b/>
          <w:sz w:val="24"/>
          <w:szCs w:val="24"/>
        </w:rPr>
        <w:t xml:space="preserve"> </w:t>
      </w:r>
      <w:r w:rsidR="0041360D" w:rsidRPr="00866C11">
        <w:rPr>
          <w:rFonts w:ascii="Georgia" w:hAnsi="Georgia" w:cs="Times New Roman"/>
          <w:sz w:val="24"/>
          <w:szCs w:val="24"/>
        </w:rPr>
        <w:t>is a symbolic ordinance that represents the crucified body</w:t>
      </w:r>
      <w:r w:rsidR="007F57AA" w:rsidRPr="00866C11">
        <w:rPr>
          <w:rFonts w:ascii="Georgia" w:hAnsi="Georgia" w:cs="Times New Roman"/>
          <w:sz w:val="24"/>
          <w:szCs w:val="24"/>
        </w:rPr>
        <w:t xml:space="preserve"> and shed blood of Jesus Christ and</w:t>
      </w:r>
      <w:r w:rsidR="0041360D" w:rsidRPr="00866C11">
        <w:rPr>
          <w:rFonts w:ascii="Georgia" w:hAnsi="Georgia" w:cs="Times New Roman"/>
          <w:b/>
          <w:sz w:val="24"/>
          <w:szCs w:val="24"/>
        </w:rPr>
        <w:t xml:space="preserve"> </w:t>
      </w:r>
      <w:r w:rsidR="00043D63" w:rsidRPr="00866C11">
        <w:rPr>
          <w:rFonts w:ascii="Georgia" w:hAnsi="Georgia" w:cs="Times New Roman"/>
          <w:sz w:val="24"/>
          <w:szCs w:val="24"/>
        </w:rPr>
        <w:t>may be</w:t>
      </w:r>
      <w:r w:rsidR="00950A1C" w:rsidRPr="00866C11">
        <w:rPr>
          <w:rFonts w:ascii="Georgia" w:hAnsi="Georgia" w:cs="Times New Roman"/>
          <w:sz w:val="24"/>
          <w:szCs w:val="24"/>
        </w:rPr>
        <w:t xml:space="preserve"> observed on a regular basis. All believers are encouraged to participate in a time of remembrance</w:t>
      </w:r>
      <w:r w:rsidR="0099568E">
        <w:rPr>
          <w:rFonts w:ascii="Georgia" w:hAnsi="Georgia" w:cs="Times New Roman"/>
          <w:sz w:val="24"/>
          <w:szCs w:val="24"/>
        </w:rPr>
        <w:t>, self examination,</w:t>
      </w:r>
      <w:r w:rsidR="00950A1C" w:rsidRPr="00866C11">
        <w:rPr>
          <w:rFonts w:ascii="Georgia" w:hAnsi="Georgia" w:cs="Times New Roman"/>
          <w:sz w:val="24"/>
          <w:szCs w:val="24"/>
        </w:rPr>
        <w:t xml:space="preserve"> and celebration of the death of Jesus Christ. </w:t>
      </w:r>
    </w:p>
    <w:p w:rsidR="00F63864" w:rsidRPr="00E40CE4" w:rsidRDefault="00F63864" w:rsidP="00C75052">
      <w:pPr>
        <w:spacing w:after="0"/>
        <w:ind w:left="540"/>
        <w:rPr>
          <w:rFonts w:ascii="Georgia" w:hAnsi="Georgia" w:cs="Times New Roman"/>
          <w:sz w:val="24"/>
          <w:szCs w:val="24"/>
        </w:rPr>
      </w:pPr>
    </w:p>
    <w:p w:rsidR="0040504E" w:rsidRDefault="00043D63" w:rsidP="005B06E7">
      <w:pPr>
        <w:spacing w:after="240"/>
        <w:ind w:left="720" w:hanging="720"/>
        <w:jc w:val="both"/>
        <w:rPr>
          <w:rFonts w:ascii="Georgia" w:hAnsi="Georgia" w:cs="Times New Roman"/>
          <w:color w:val="000000" w:themeColor="text1"/>
          <w:sz w:val="24"/>
          <w:szCs w:val="24"/>
          <w:bdr w:val="none" w:sz="0" w:space="0" w:color="auto" w:frame="1"/>
        </w:rPr>
      </w:pPr>
      <w:r w:rsidRPr="00E40CE4">
        <w:rPr>
          <w:rFonts w:ascii="Georgia" w:hAnsi="Georgia" w:cs="Times New Roman"/>
          <w:sz w:val="24"/>
          <w:szCs w:val="24"/>
        </w:rPr>
        <w:tab/>
      </w:r>
      <w:r w:rsidR="004A09BA" w:rsidRPr="00E40CE4">
        <w:rPr>
          <w:rFonts w:ascii="Georgia" w:hAnsi="Georgia" w:cs="Times New Roman"/>
          <w:sz w:val="24"/>
          <w:szCs w:val="24"/>
        </w:rPr>
        <w:t>In every way, e</w:t>
      </w:r>
      <w:r w:rsidR="004A09BA" w:rsidRPr="00E40CE4">
        <w:rPr>
          <w:rFonts w:ascii="Georgia" w:hAnsi="Georgia" w:cs="Times New Roman"/>
          <w:color w:val="000000" w:themeColor="text1"/>
          <w:sz w:val="24"/>
          <w:szCs w:val="24"/>
          <w:bdr w:val="none" w:sz="0" w:space="0" w:color="auto" w:frame="1"/>
        </w:rPr>
        <w:t>very church activity itself is infused with a religious purpose, as an act of worship, intending to further NSC’s religious beliefs and commitment to the faith as outlined in its Articles of Incorporation, By</w:t>
      </w:r>
      <w:r w:rsidR="0018260B">
        <w:rPr>
          <w:rFonts w:ascii="Georgia" w:hAnsi="Georgia" w:cs="Times New Roman"/>
          <w:color w:val="000000" w:themeColor="text1"/>
          <w:sz w:val="24"/>
          <w:szCs w:val="24"/>
          <w:bdr w:val="none" w:sz="0" w:space="0" w:color="auto" w:frame="1"/>
        </w:rPr>
        <w:t>-L</w:t>
      </w:r>
      <w:r w:rsidR="004A09BA" w:rsidRPr="00E40CE4">
        <w:rPr>
          <w:rFonts w:ascii="Georgia" w:hAnsi="Georgia" w:cs="Times New Roman"/>
          <w:color w:val="000000" w:themeColor="text1"/>
          <w:sz w:val="24"/>
          <w:szCs w:val="24"/>
          <w:bdr w:val="none" w:sz="0" w:space="0" w:color="auto" w:frame="1"/>
        </w:rPr>
        <w:t xml:space="preserve">aws, </w:t>
      </w:r>
      <w:r w:rsidR="00964FA9">
        <w:rPr>
          <w:rFonts w:ascii="Georgia" w:hAnsi="Georgia" w:cs="Times New Roman"/>
          <w:color w:val="000000" w:themeColor="text1"/>
          <w:sz w:val="24"/>
          <w:szCs w:val="24"/>
          <w:bdr w:val="none" w:sz="0" w:space="0" w:color="auto" w:frame="1"/>
        </w:rPr>
        <w:t>Constitution</w:t>
      </w:r>
      <w:r w:rsidR="002A3D95">
        <w:rPr>
          <w:rFonts w:ascii="Georgia" w:hAnsi="Georgia" w:cs="Times New Roman"/>
          <w:color w:val="000000" w:themeColor="text1"/>
          <w:sz w:val="24"/>
          <w:szCs w:val="24"/>
          <w:bdr w:val="none" w:sz="0" w:space="0" w:color="auto" w:frame="1"/>
        </w:rPr>
        <w:t xml:space="preserve">, and </w:t>
      </w:r>
      <w:r w:rsidR="00A00F28" w:rsidRPr="00E40CE4">
        <w:rPr>
          <w:rFonts w:ascii="Georgia" w:hAnsi="Georgia" w:cs="Times New Roman"/>
          <w:color w:val="000000" w:themeColor="text1"/>
          <w:sz w:val="24"/>
          <w:szCs w:val="24"/>
          <w:bdr w:val="none" w:sz="0" w:space="0" w:color="auto" w:frame="1"/>
        </w:rPr>
        <w:t>Polic</w:t>
      </w:r>
      <w:r w:rsidR="00621F1E">
        <w:rPr>
          <w:rFonts w:ascii="Georgia" w:hAnsi="Georgia" w:cs="Times New Roman"/>
          <w:color w:val="000000" w:themeColor="text1"/>
          <w:sz w:val="24"/>
          <w:szCs w:val="24"/>
          <w:bdr w:val="none" w:sz="0" w:space="0" w:color="auto" w:frame="1"/>
        </w:rPr>
        <w:t xml:space="preserve">y </w:t>
      </w:r>
      <w:r w:rsidR="00964FA9">
        <w:rPr>
          <w:rFonts w:ascii="Georgia" w:hAnsi="Georgia" w:cs="Times New Roman"/>
          <w:color w:val="000000" w:themeColor="text1"/>
          <w:sz w:val="24"/>
          <w:szCs w:val="24"/>
          <w:bdr w:val="none" w:sz="0" w:space="0" w:color="auto" w:frame="1"/>
        </w:rPr>
        <w:t>and</w:t>
      </w:r>
      <w:r w:rsidR="00A00F28" w:rsidRPr="00E40CE4">
        <w:rPr>
          <w:rFonts w:ascii="Georgia" w:hAnsi="Georgia" w:cs="Times New Roman"/>
          <w:color w:val="000000" w:themeColor="text1"/>
          <w:sz w:val="24"/>
          <w:szCs w:val="24"/>
          <w:bdr w:val="none" w:sz="0" w:space="0" w:color="auto" w:frame="1"/>
        </w:rPr>
        <w:t xml:space="preserve"> Procedure</w:t>
      </w:r>
      <w:r w:rsidR="0018260B">
        <w:rPr>
          <w:rFonts w:ascii="Georgia" w:hAnsi="Georgia" w:cs="Times New Roman"/>
          <w:color w:val="000000" w:themeColor="text1"/>
          <w:sz w:val="24"/>
          <w:szCs w:val="24"/>
          <w:bdr w:val="none" w:sz="0" w:space="0" w:color="auto" w:frame="1"/>
        </w:rPr>
        <w:t>s</w:t>
      </w:r>
      <w:r w:rsidR="00A00F28" w:rsidRPr="00E40CE4">
        <w:rPr>
          <w:rFonts w:ascii="Georgia" w:hAnsi="Georgia" w:cs="Times New Roman"/>
          <w:color w:val="000000" w:themeColor="text1"/>
          <w:sz w:val="24"/>
          <w:szCs w:val="24"/>
          <w:bdr w:val="none" w:sz="0" w:space="0" w:color="auto" w:frame="1"/>
        </w:rPr>
        <w:t xml:space="preserve"> </w:t>
      </w:r>
      <w:r w:rsidR="004A09BA" w:rsidRPr="00E40CE4">
        <w:rPr>
          <w:rFonts w:ascii="Georgia" w:hAnsi="Georgia" w:cs="Times New Roman"/>
          <w:color w:val="000000" w:themeColor="text1"/>
          <w:sz w:val="24"/>
          <w:szCs w:val="24"/>
          <w:bdr w:val="none" w:sz="0" w:space="0" w:color="auto" w:frame="1"/>
        </w:rPr>
        <w:t>which are incorporated herein by reference, as if fully set forth herein. </w:t>
      </w:r>
    </w:p>
    <w:p w:rsidR="005B06E7" w:rsidRDefault="005B06E7">
      <w:pPr>
        <w:rPr>
          <w:rFonts w:ascii="Georgia" w:hAnsi="Georgia" w:cs="Times New Roman"/>
          <w:b/>
          <w:sz w:val="24"/>
          <w:szCs w:val="24"/>
        </w:rPr>
      </w:pPr>
      <w:r>
        <w:rPr>
          <w:rFonts w:ascii="Georgia" w:hAnsi="Georgia" w:cs="Times New Roman"/>
          <w:b/>
          <w:sz w:val="24"/>
          <w:szCs w:val="24"/>
        </w:rPr>
        <w:br w:type="page"/>
      </w:r>
    </w:p>
    <w:p w:rsidR="00F43E8D" w:rsidRPr="00E40CE4" w:rsidRDefault="00F43E8D"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lastRenderedPageBreak/>
        <w:t>ARTICLE V</w:t>
      </w:r>
    </w:p>
    <w:p w:rsidR="00F43E8D" w:rsidRPr="00E40CE4" w:rsidRDefault="00F66F22"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 xml:space="preserve">Church </w:t>
      </w:r>
      <w:r w:rsidR="00F43E8D" w:rsidRPr="00E40CE4">
        <w:rPr>
          <w:rFonts w:ascii="Georgia" w:hAnsi="Georgia" w:cs="Times New Roman"/>
          <w:b/>
          <w:sz w:val="24"/>
          <w:szCs w:val="24"/>
        </w:rPr>
        <w:t>Membership</w:t>
      </w:r>
    </w:p>
    <w:p w:rsidR="00F43E8D" w:rsidRPr="00E40CE4" w:rsidRDefault="00F43E8D" w:rsidP="00C75052">
      <w:pPr>
        <w:spacing w:after="0"/>
        <w:ind w:left="720" w:hanging="720"/>
        <w:jc w:val="both"/>
        <w:rPr>
          <w:rFonts w:ascii="Georgia" w:hAnsi="Georgia" w:cs="Times New Roman"/>
          <w:sz w:val="24"/>
          <w:szCs w:val="24"/>
        </w:rPr>
      </w:pPr>
    </w:p>
    <w:p w:rsidR="00F769E6" w:rsidRPr="00E40CE4" w:rsidRDefault="00E272EE"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5</w:t>
      </w:r>
      <w:r w:rsidR="00F769E6" w:rsidRPr="00E40CE4">
        <w:rPr>
          <w:rFonts w:ascii="Georgia" w:hAnsi="Georgia" w:cs="Times New Roman"/>
          <w:b/>
          <w:sz w:val="24"/>
          <w:szCs w:val="24"/>
        </w:rPr>
        <w:t>.</w:t>
      </w:r>
      <w:r w:rsidR="009705B9" w:rsidRPr="00E40CE4">
        <w:rPr>
          <w:rFonts w:ascii="Georgia" w:hAnsi="Georgia" w:cs="Times New Roman"/>
          <w:b/>
          <w:sz w:val="24"/>
          <w:szCs w:val="24"/>
        </w:rPr>
        <w:t>1</w:t>
      </w:r>
      <w:r w:rsidR="00F769E6" w:rsidRPr="00E40CE4">
        <w:rPr>
          <w:rFonts w:ascii="Georgia" w:hAnsi="Georgia" w:cs="Times New Roman"/>
          <w:sz w:val="24"/>
          <w:szCs w:val="24"/>
        </w:rPr>
        <w:tab/>
      </w:r>
      <w:r w:rsidRPr="00E40CE4">
        <w:rPr>
          <w:rFonts w:ascii="Georgia" w:hAnsi="Georgia" w:cs="Times New Roman"/>
          <w:b/>
          <w:sz w:val="24"/>
          <w:szCs w:val="24"/>
        </w:rPr>
        <w:t>Requirements for Membership</w:t>
      </w:r>
    </w:p>
    <w:p w:rsidR="00337FD3" w:rsidRPr="00E40CE4" w:rsidRDefault="00F769E6" w:rsidP="00C75052">
      <w:pPr>
        <w:spacing w:after="0"/>
        <w:ind w:left="720"/>
        <w:jc w:val="both"/>
        <w:rPr>
          <w:rFonts w:ascii="Georgia" w:hAnsi="Georgia" w:cs="Times New Roman"/>
          <w:sz w:val="24"/>
          <w:szCs w:val="24"/>
        </w:rPr>
      </w:pPr>
      <w:r w:rsidRPr="00E40CE4">
        <w:rPr>
          <w:rFonts w:ascii="Georgia" w:hAnsi="Georgia" w:cs="Times New Roman"/>
          <w:sz w:val="24"/>
          <w:szCs w:val="24"/>
        </w:rPr>
        <w:t xml:space="preserve">Membership </w:t>
      </w:r>
      <w:r w:rsidR="00E272EE" w:rsidRPr="00E40CE4">
        <w:rPr>
          <w:rFonts w:ascii="Georgia" w:hAnsi="Georgia" w:cs="Times New Roman"/>
          <w:sz w:val="24"/>
          <w:szCs w:val="24"/>
        </w:rPr>
        <w:t xml:space="preserve">at NSC shall be open to all persons who confess Jesus Christ as their personal Lord and Savior and are willing to abide by these </w:t>
      </w:r>
      <w:r w:rsidR="00EC4F96">
        <w:rPr>
          <w:rFonts w:ascii="Georgia" w:hAnsi="Georgia" w:cs="Times New Roman"/>
          <w:sz w:val="24"/>
          <w:szCs w:val="24"/>
        </w:rPr>
        <w:t>Bylaws</w:t>
      </w:r>
      <w:r w:rsidR="0018260B">
        <w:rPr>
          <w:rFonts w:ascii="Georgia" w:hAnsi="Georgia" w:cs="Times New Roman"/>
          <w:sz w:val="24"/>
          <w:szCs w:val="24"/>
        </w:rPr>
        <w:t xml:space="preserve"> and Constitution</w:t>
      </w:r>
      <w:r w:rsidR="00E272EE" w:rsidRPr="00E40CE4">
        <w:rPr>
          <w:rFonts w:ascii="Georgia" w:hAnsi="Georgia" w:cs="Times New Roman"/>
          <w:sz w:val="24"/>
          <w:szCs w:val="24"/>
        </w:rPr>
        <w:t>.</w:t>
      </w:r>
      <w:r w:rsidR="009705B9" w:rsidRPr="00E40CE4">
        <w:rPr>
          <w:rFonts w:ascii="Georgia" w:hAnsi="Georgia" w:cs="Times New Roman"/>
          <w:sz w:val="24"/>
          <w:szCs w:val="24"/>
        </w:rPr>
        <w:t xml:space="preserve"> </w:t>
      </w:r>
    </w:p>
    <w:p w:rsidR="00A00F28" w:rsidRPr="00E40CE4" w:rsidRDefault="00A00F28" w:rsidP="00C75052">
      <w:pPr>
        <w:spacing w:after="0"/>
        <w:ind w:left="540" w:hanging="540"/>
        <w:jc w:val="both"/>
        <w:rPr>
          <w:rFonts w:ascii="Georgia" w:hAnsi="Georgia" w:cs="Times New Roman"/>
          <w:sz w:val="24"/>
          <w:szCs w:val="24"/>
        </w:rPr>
      </w:pPr>
    </w:p>
    <w:p w:rsidR="009705B9" w:rsidRPr="00E40CE4" w:rsidRDefault="00A00F28"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5.2</w:t>
      </w:r>
      <w:r w:rsidRPr="00E40CE4">
        <w:rPr>
          <w:rFonts w:ascii="Georgia" w:hAnsi="Georgia" w:cs="Times New Roman"/>
          <w:sz w:val="24"/>
          <w:szCs w:val="24"/>
        </w:rPr>
        <w:tab/>
      </w:r>
      <w:r w:rsidRPr="00E40CE4">
        <w:rPr>
          <w:rFonts w:ascii="Georgia" w:hAnsi="Georgia" w:cs="Times New Roman"/>
          <w:b/>
          <w:sz w:val="24"/>
          <w:szCs w:val="24"/>
        </w:rPr>
        <w:t>Reception of Members</w:t>
      </w:r>
    </w:p>
    <w:p w:rsidR="00A00F28" w:rsidRPr="00E40CE4" w:rsidRDefault="00A00F28" w:rsidP="00964FA9">
      <w:pPr>
        <w:spacing w:after="0"/>
        <w:ind w:left="720" w:hanging="720"/>
        <w:jc w:val="both"/>
        <w:rPr>
          <w:rFonts w:ascii="Georgia" w:hAnsi="Georgia" w:cs="Times New Roman"/>
          <w:sz w:val="24"/>
          <w:szCs w:val="24"/>
        </w:rPr>
      </w:pPr>
      <w:r w:rsidRPr="00E40CE4">
        <w:rPr>
          <w:rFonts w:ascii="Georgia" w:hAnsi="Georgia" w:cs="Times New Roman"/>
          <w:sz w:val="24"/>
          <w:szCs w:val="24"/>
        </w:rPr>
        <w:tab/>
        <w:t xml:space="preserve">All requests for membership shall be made to the </w:t>
      </w:r>
      <w:r w:rsidR="00414E34" w:rsidRPr="00E40CE4">
        <w:rPr>
          <w:rFonts w:ascii="Georgia" w:hAnsi="Georgia" w:cs="Times New Roman"/>
          <w:sz w:val="24"/>
          <w:szCs w:val="24"/>
        </w:rPr>
        <w:t>Senior Pastor</w:t>
      </w:r>
      <w:r w:rsidRPr="00E40CE4">
        <w:rPr>
          <w:rFonts w:ascii="Georgia" w:hAnsi="Georgia" w:cs="Times New Roman"/>
          <w:sz w:val="24"/>
          <w:szCs w:val="24"/>
        </w:rPr>
        <w:t>. Upon making a request, the person shall be given an application for membership al</w:t>
      </w:r>
      <w:r w:rsidR="0018260B">
        <w:rPr>
          <w:rFonts w:ascii="Georgia" w:hAnsi="Georgia" w:cs="Times New Roman"/>
          <w:sz w:val="24"/>
          <w:szCs w:val="24"/>
        </w:rPr>
        <w:t xml:space="preserve">ong with a copy of the </w:t>
      </w:r>
      <w:r w:rsidR="00EC4F96">
        <w:rPr>
          <w:rFonts w:ascii="Georgia" w:hAnsi="Georgia" w:cs="Times New Roman"/>
          <w:sz w:val="24"/>
          <w:szCs w:val="24"/>
        </w:rPr>
        <w:t>Bylaws</w:t>
      </w:r>
      <w:r w:rsidR="00964FA9">
        <w:rPr>
          <w:rFonts w:ascii="Georgia" w:hAnsi="Georgia" w:cs="Times New Roman"/>
          <w:sz w:val="24"/>
          <w:szCs w:val="24"/>
        </w:rPr>
        <w:t xml:space="preserve"> </w:t>
      </w:r>
      <w:r w:rsidR="002A3D95">
        <w:rPr>
          <w:rFonts w:ascii="Georgia" w:hAnsi="Georgia" w:cs="Times New Roman"/>
          <w:sz w:val="24"/>
          <w:szCs w:val="24"/>
        </w:rPr>
        <w:t>and</w:t>
      </w:r>
      <w:r w:rsidR="0018260B">
        <w:rPr>
          <w:rFonts w:ascii="Georgia" w:hAnsi="Georgia" w:cs="Times New Roman"/>
          <w:sz w:val="24"/>
          <w:szCs w:val="24"/>
        </w:rPr>
        <w:t xml:space="preserve"> Constitutio</w:t>
      </w:r>
      <w:r w:rsidR="00964FA9">
        <w:rPr>
          <w:rFonts w:ascii="Georgia" w:hAnsi="Georgia" w:cs="Times New Roman"/>
          <w:sz w:val="24"/>
          <w:szCs w:val="24"/>
        </w:rPr>
        <w:t>n.</w:t>
      </w:r>
      <w:r w:rsidR="00895884" w:rsidRPr="00E40CE4">
        <w:rPr>
          <w:rFonts w:ascii="Georgia" w:hAnsi="Georgia" w:cs="Times New Roman"/>
          <w:sz w:val="24"/>
          <w:szCs w:val="24"/>
        </w:rPr>
        <w:t xml:space="preserve"> </w:t>
      </w:r>
      <w:r w:rsidR="00176393" w:rsidRPr="00E40CE4">
        <w:rPr>
          <w:rFonts w:ascii="Georgia" w:hAnsi="Georgia" w:cs="Times New Roman"/>
          <w:sz w:val="24"/>
          <w:szCs w:val="24"/>
        </w:rPr>
        <w:t>After attending the required membership classes and being interviewed and approved by the Church Leadership Team, the person will be publicly received by the membership during a worship service</w:t>
      </w:r>
    </w:p>
    <w:p w:rsidR="009367E7" w:rsidRPr="00E40CE4" w:rsidRDefault="009367E7" w:rsidP="00C75052">
      <w:pPr>
        <w:spacing w:after="0"/>
        <w:ind w:left="540" w:hanging="720"/>
        <w:jc w:val="both"/>
        <w:rPr>
          <w:rFonts w:ascii="Georgia" w:hAnsi="Georgia" w:cs="Times New Roman"/>
          <w:sz w:val="24"/>
          <w:szCs w:val="24"/>
        </w:rPr>
      </w:pPr>
    </w:p>
    <w:p w:rsidR="00337FD3" w:rsidRPr="00E40CE4" w:rsidRDefault="009705B9"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5.</w:t>
      </w:r>
      <w:r w:rsidR="003A0607" w:rsidRPr="00E40CE4">
        <w:rPr>
          <w:rFonts w:ascii="Georgia" w:hAnsi="Georgia" w:cs="Times New Roman"/>
          <w:b/>
          <w:sz w:val="24"/>
          <w:szCs w:val="24"/>
        </w:rPr>
        <w:t>4</w:t>
      </w:r>
      <w:r w:rsidR="00337FD3" w:rsidRPr="00E40CE4">
        <w:rPr>
          <w:rFonts w:ascii="Georgia" w:hAnsi="Georgia" w:cs="Times New Roman"/>
          <w:sz w:val="24"/>
          <w:szCs w:val="24"/>
        </w:rPr>
        <w:tab/>
      </w:r>
      <w:r w:rsidR="00337FD3" w:rsidRPr="00E40CE4">
        <w:rPr>
          <w:rFonts w:ascii="Georgia" w:hAnsi="Georgia" w:cs="Times New Roman"/>
          <w:b/>
          <w:sz w:val="24"/>
          <w:szCs w:val="24"/>
        </w:rPr>
        <w:t>Responsibilities of Member</w:t>
      </w:r>
    </w:p>
    <w:p w:rsidR="00337FD3" w:rsidRPr="00E40CE4" w:rsidRDefault="00337FD3" w:rsidP="00C75052">
      <w:pPr>
        <w:spacing w:after="0"/>
        <w:ind w:left="720"/>
        <w:jc w:val="both"/>
        <w:rPr>
          <w:rFonts w:ascii="Georgia" w:hAnsi="Georgia" w:cs="Times New Roman"/>
          <w:sz w:val="24"/>
          <w:szCs w:val="24"/>
        </w:rPr>
      </w:pPr>
      <w:r w:rsidRPr="00E40CE4">
        <w:rPr>
          <w:rFonts w:ascii="Georgia" w:hAnsi="Georgia" w:cs="Times New Roman"/>
          <w:sz w:val="24"/>
          <w:szCs w:val="24"/>
        </w:rPr>
        <w:t xml:space="preserve">The responsibilities of membership are described in the </w:t>
      </w:r>
      <w:r w:rsidR="009367E7" w:rsidRPr="00E40CE4">
        <w:rPr>
          <w:rFonts w:ascii="Georgia" w:hAnsi="Georgia" w:cs="Times New Roman"/>
          <w:sz w:val="24"/>
          <w:szCs w:val="24"/>
        </w:rPr>
        <w:t>NSC M</w:t>
      </w:r>
      <w:r w:rsidRPr="00E40CE4">
        <w:rPr>
          <w:rFonts w:ascii="Georgia" w:hAnsi="Georgia" w:cs="Times New Roman"/>
          <w:sz w:val="24"/>
          <w:szCs w:val="24"/>
        </w:rPr>
        <w:t xml:space="preserve">embership </w:t>
      </w:r>
      <w:r w:rsidR="009367E7" w:rsidRPr="00E40CE4">
        <w:rPr>
          <w:rFonts w:ascii="Georgia" w:hAnsi="Georgia" w:cs="Times New Roman"/>
          <w:sz w:val="24"/>
          <w:szCs w:val="24"/>
        </w:rPr>
        <w:t>C</w:t>
      </w:r>
      <w:r w:rsidRPr="00E40CE4">
        <w:rPr>
          <w:rFonts w:ascii="Georgia" w:hAnsi="Georgia" w:cs="Times New Roman"/>
          <w:sz w:val="24"/>
          <w:szCs w:val="24"/>
        </w:rPr>
        <w:t>ovenant</w:t>
      </w:r>
      <w:r w:rsidR="00BC0A07">
        <w:rPr>
          <w:rFonts w:ascii="Georgia" w:hAnsi="Georgia" w:cs="Times New Roman"/>
          <w:sz w:val="24"/>
          <w:szCs w:val="24"/>
        </w:rPr>
        <w:t xml:space="preserve"> in the Constitution</w:t>
      </w:r>
      <w:r w:rsidR="009367E7" w:rsidRPr="00E40CE4">
        <w:rPr>
          <w:rFonts w:ascii="Georgia" w:hAnsi="Georgia" w:cs="Times New Roman"/>
          <w:sz w:val="24"/>
          <w:szCs w:val="24"/>
        </w:rPr>
        <w:t>.</w:t>
      </w:r>
      <w:r w:rsidRPr="00E40CE4">
        <w:rPr>
          <w:rFonts w:ascii="Georgia" w:hAnsi="Georgia" w:cs="Times New Roman"/>
          <w:sz w:val="24"/>
          <w:szCs w:val="24"/>
        </w:rPr>
        <w:t xml:space="preserve"> </w:t>
      </w:r>
    </w:p>
    <w:p w:rsidR="00337FD3" w:rsidRPr="00E40CE4" w:rsidRDefault="00337FD3" w:rsidP="00C75052">
      <w:pPr>
        <w:spacing w:after="0"/>
        <w:ind w:left="540" w:hanging="720"/>
        <w:jc w:val="both"/>
        <w:rPr>
          <w:rFonts w:ascii="Georgia" w:hAnsi="Georgia" w:cs="Times New Roman"/>
          <w:sz w:val="24"/>
          <w:szCs w:val="24"/>
        </w:rPr>
      </w:pPr>
    </w:p>
    <w:p w:rsidR="00B15987" w:rsidRDefault="009367E7" w:rsidP="00B15987">
      <w:pPr>
        <w:spacing w:after="0"/>
        <w:ind w:left="720" w:hanging="720"/>
        <w:jc w:val="both"/>
        <w:rPr>
          <w:rFonts w:ascii="Georgia" w:hAnsi="Georgia" w:cs="Times New Roman"/>
          <w:b/>
          <w:sz w:val="24"/>
          <w:szCs w:val="24"/>
        </w:rPr>
      </w:pPr>
      <w:r w:rsidRPr="00E40CE4">
        <w:rPr>
          <w:rFonts w:ascii="Georgia" w:hAnsi="Georgia" w:cs="Times New Roman"/>
          <w:b/>
          <w:sz w:val="24"/>
          <w:szCs w:val="24"/>
        </w:rPr>
        <w:t>5.5</w:t>
      </w:r>
      <w:r w:rsidR="00337FD3" w:rsidRPr="00E40CE4">
        <w:rPr>
          <w:rFonts w:ascii="Georgia" w:hAnsi="Georgia" w:cs="Times New Roman"/>
          <w:sz w:val="24"/>
          <w:szCs w:val="24"/>
        </w:rPr>
        <w:tab/>
      </w:r>
      <w:r w:rsidR="00337FD3" w:rsidRPr="00E40CE4">
        <w:rPr>
          <w:rFonts w:ascii="Georgia" w:hAnsi="Georgia" w:cs="Times New Roman"/>
          <w:b/>
          <w:sz w:val="24"/>
          <w:szCs w:val="24"/>
        </w:rPr>
        <w:t>Voting Rights of Membership</w:t>
      </w:r>
      <w:r w:rsidR="00B15987">
        <w:rPr>
          <w:rFonts w:ascii="Georgia" w:hAnsi="Georgia" w:cs="Times New Roman"/>
          <w:b/>
          <w:sz w:val="24"/>
          <w:szCs w:val="24"/>
        </w:rPr>
        <w:t xml:space="preserve"> </w:t>
      </w:r>
    </w:p>
    <w:p w:rsidR="00337FD3" w:rsidRPr="00E40CE4" w:rsidRDefault="00294BE9" w:rsidP="00B15987">
      <w:pPr>
        <w:spacing w:after="0"/>
        <w:ind w:left="720"/>
        <w:jc w:val="both"/>
        <w:rPr>
          <w:rFonts w:ascii="Georgia" w:hAnsi="Georgia" w:cs="Times New Roman"/>
          <w:sz w:val="24"/>
          <w:szCs w:val="24"/>
        </w:rPr>
      </w:pPr>
      <w:r w:rsidRPr="00E40CE4">
        <w:rPr>
          <w:rFonts w:ascii="Georgia" w:hAnsi="Georgia" w:cs="Times New Roman"/>
          <w:sz w:val="24"/>
          <w:szCs w:val="24"/>
        </w:rPr>
        <w:t>Every Member is entitled to be present and vote on the following matters:</w:t>
      </w:r>
    </w:p>
    <w:p w:rsidR="00294BE9" w:rsidRPr="00E40CE4" w:rsidRDefault="009107F4" w:rsidP="00C75052">
      <w:pPr>
        <w:pStyle w:val="ListParagraph"/>
        <w:numPr>
          <w:ilvl w:val="0"/>
          <w:numId w:val="4"/>
        </w:numPr>
        <w:spacing w:after="0"/>
        <w:ind w:left="720" w:firstLine="0"/>
        <w:jc w:val="both"/>
        <w:rPr>
          <w:rFonts w:ascii="Georgia" w:hAnsi="Georgia" w:cs="Times New Roman"/>
          <w:sz w:val="24"/>
          <w:szCs w:val="24"/>
        </w:rPr>
      </w:pPr>
      <w:r>
        <w:rPr>
          <w:rFonts w:ascii="Georgia" w:hAnsi="Georgia" w:cs="Times New Roman"/>
          <w:sz w:val="24"/>
          <w:szCs w:val="24"/>
        </w:rPr>
        <w:t>Approval</w:t>
      </w:r>
      <w:r w:rsidRPr="00E40CE4">
        <w:rPr>
          <w:rFonts w:ascii="Georgia" w:hAnsi="Georgia" w:cs="Times New Roman"/>
          <w:sz w:val="24"/>
          <w:szCs w:val="24"/>
        </w:rPr>
        <w:t xml:space="preserve"> </w:t>
      </w:r>
      <w:r w:rsidR="00F32B11" w:rsidRPr="00E40CE4">
        <w:rPr>
          <w:rFonts w:ascii="Georgia" w:hAnsi="Georgia" w:cs="Times New Roman"/>
          <w:sz w:val="24"/>
          <w:szCs w:val="24"/>
        </w:rPr>
        <w:t xml:space="preserve">and </w:t>
      </w:r>
      <w:r w:rsidR="002B6F30" w:rsidRPr="00E40CE4">
        <w:rPr>
          <w:rFonts w:ascii="Georgia" w:hAnsi="Georgia" w:cs="Times New Roman"/>
          <w:sz w:val="24"/>
          <w:szCs w:val="24"/>
        </w:rPr>
        <w:t>removal</w:t>
      </w:r>
      <w:r w:rsidR="00294BE9" w:rsidRPr="00E40CE4">
        <w:rPr>
          <w:rFonts w:ascii="Georgia" w:hAnsi="Georgia" w:cs="Times New Roman"/>
          <w:sz w:val="24"/>
          <w:szCs w:val="24"/>
        </w:rPr>
        <w:t xml:space="preserve"> of the Senior Pastor;</w:t>
      </w:r>
    </w:p>
    <w:p w:rsidR="00294BE9" w:rsidRDefault="009107F4" w:rsidP="00C75052">
      <w:pPr>
        <w:pStyle w:val="ListParagraph"/>
        <w:numPr>
          <w:ilvl w:val="0"/>
          <w:numId w:val="4"/>
        </w:numPr>
        <w:spacing w:after="0"/>
        <w:ind w:left="720" w:firstLine="0"/>
        <w:jc w:val="both"/>
        <w:rPr>
          <w:rFonts w:ascii="Georgia" w:hAnsi="Georgia" w:cs="Times New Roman"/>
          <w:sz w:val="24"/>
          <w:szCs w:val="24"/>
        </w:rPr>
      </w:pPr>
      <w:r>
        <w:rPr>
          <w:rFonts w:ascii="Georgia" w:hAnsi="Georgia" w:cs="Times New Roman"/>
          <w:sz w:val="24"/>
          <w:szCs w:val="24"/>
        </w:rPr>
        <w:t>Approval</w:t>
      </w:r>
      <w:r w:rsidRPr="00E40CE4">
        <w:rPr>
          <w:rFonts w:ascii="Georgia" w:hAnsi="Georgia" w:cs="Times New Roman"/>
          <w:sz w:val="24"/>
          <w:szCs w:val="24"/>
        </w:rPr>
        <w:t xml:space="preserve"> </w:t>
      </w:r>
      <w:r w:rsidR="002B6F30" w:rsidRPr="00E40CE4">
        <w:rPr>
          <w:rFonts w:ascii="Georgia" w:hAnsi="Georgia" w:cs="Times New Roman"/>
          <w:sz w:val="24"/>
          <w:szCs w:val="24"/>
        </w:rPr>
        <w:t>and removal of Elders</w:t>
      </w:r>
      <w:r w:rsidR="00294BE9" w:rsidRPr="00E40CE4">
        <w:rPr>
          <w:rFonts w:ascii="Georgia" w:hAnsi="Georgia" w:cs="Times New Roman"/>
          <w:sz w:val="24"/>
          <w:szCs w:val="24"/>
        </w:rPr>
        <w:t>;</w:t>
      </w:r>
    </w:p>
    <w:p w:rsidR="009107F4" w:rsidRDefault="009107F4" w:rsidP="00C75052">
      <w:pPr>
        <w:pStyle w:val="ListParagraph"/>
        <w:numPr>
          <w:ilvl w:val="0"/>
          <w:numId w:val="4"/>
        </w:numPr>
        <w:spacing w:after="0"/>
        <w:ind w:left="720" w:firstLine="0"/>
        <w:jc w:val="both"/>
        <w:rPr>
          <w:rFonts w:ascii="Georgia" w:hAnsi="Georgia" w:cs="Times New Roman"/>
          <w:sz w:val="24"/>
          <w:szCs w:val="24"/>
        </w:rPr>
      </w:pPr>
      <w:r>
        <w:rPr>
          <w:rFonts w:ascii="Georgia" w:hAnsi="Georgia" w:cs="Times New Roman"/>
          <w:sz w:val="24"/>
          <w:szCs w:val="24"/>
        </w:rPr>
        <w:t>Approval of Deacons</w:t>
      </w:r>
      <w:r w:rsidR="00E85708">
        <w:rPr>
          <w:rFonts w:ascii="Georgia" w:hAnsi="Georgia" w:cs="Times New Roman"/>
          <w:sz w:val="24"/>
          <w:szCs w:val="24"/>
        </w:rPr>
        <w:t>;</w:t>
      </w:r>
    </w:p>
    <w:p w:rsidR="009107F4" w:rsidRDefault="001B37C9" w:rsidP="00C75052">
      <w:pPr>
        <w:pStyle w:val="ListParagraph"/>
        <w:numPr>
          <w:ilvl w:val="0"/>
          <w:numId w:val="4"/>
        </w:numPr>
        <w:spacing w:after="0"/>
        <w:ind w:left="720" w:firstLine="0"/>
        <w:jc w:val="both"/>
        <w:rPr>
          <w:rFonts w:ascii="Georgia" w:hAnsi="Georgia" w:cs="Times New Roman"/>
          <w:sz w:val="24"/>
          <w:szCs w:val="24"/>
        </w:rPr>
      </w:pPr>
      <w:r>
        <w:rPr>
          <w:rFonts w:ascii="Georgia" w:hAnsi="Georgia" w:cs="Times New Roman"/>
          <w:sz w:val="24"/>
          <w:szCs w:val="24"/>
        </w:rPr>
        <w:t>Approval</w:t>
      </w:r>
      <w:r w:rsidR="005B7403">
        <w:rPr>
          <w:rFonts w:ascii="Georgia" w:hAnsi="Georgia" w:cs="Times New Roman"/>
          <w:sz w:val="24"/>
          <w:szCs w:val="24"/>
        </w:rPr>
        <w:t xml:space="preserve"> of Trustees</w:t>
      </w:r>
      <w:r w:rsidR="00E85708">
        <w:rPr>
          <w:rFonts w:ascii="Georgia" w:hAnsi="Georgia" w:cs="Times New Roman"/>
          <w:sz w:val="24"/>
          <w:szCs w:val="24"/>
        </w:rPr>
        <w:t>;</w:t>
      </w:r>
    </w:p>
    <w:p w:rsidR="00E85708" w:rsidRPr="00E40CE4" w:rsidRDefault="00E85708" w:rsidP="00C75052">
      <w:pPr>
        <w:pStyle w:val="ListParagraph"/>
        <w:numPr>
          <w:ilvl w:val="0"/>
          <w:numId w:val="4"/>
        </w:numPr>
        <w:spacing w:after="0"/>
        <w:ind w:left="720" w:firstLine="0"/>
        <w:jc w:val="both"/>
        <w:rPr>
          <w:rFonts w:ascii="Georgia" w:hAnsi="Georgia" w:cs="Times New Roman"/>
          <w:sz w:val="24"/>
          <w:szCs w:val="24"/>
        </w:rPr>
      </w:pPr>
      <w:r>
        <w:rPr>
          <w:rFonts w:ascii="Georgia" w:hAnsi="Georgia" w:cs="Times New Roman"/>
          <w:sz w:val="24"/>
          <w:szCs w:val="24"/>
        </w:rPr>
        <w:t>Approval of Officers;</w:t>
      </w:r>
    </w:p>
    <w:p w:rsidR="00294BE9" w:rsidRPr="00E40CE4" w:rsidRDefault="001B37C9" w:rsidP="00C75052">
      <w:pPr>
        <w:pStyle w:val="ListParagraph"/>
        <w:numPr>
          <w:ilvl w:val="0"/>
          <w:numId w:val="4"/>
        </w:numPr>
        <w:spacing w:after="0"/>
        <w:ind w:left="720" w:firstLine="0"/>
        <w:jc w:val="both"/>
        <w:rPr>
          <w:rFonts w:ascii="Georgia" w:hAnsi="Georgia" w:cs="Times New Roman"/>
          <w:sz w:val="24"/>
          <w:szCs w:val="24"/>
        </w:rPr>
      </w:pPr>
      <w:r>
        <w:rPr>
          <w:rFonts w:ascii="Georgia" w:hAnsi="Georgia" w:cs="Times New Roman"/>
          <w:sz w:val="24"/>
          <w:szCs w:val="24"/>
        </w:rPr>
        <w:t xml:space="preserve">Approval of </w:t>
      </w:r>
      <w:r w:rsidR="002B6F30" w:rsidRPr="00E40CE4">
        <w:rPr>
          <w:rFonts w:ascii="Georgia" w:hAnsi="Georgia" w:cs="Times New Roman"/>
          <w:sz w:val="24"/>
          <w:szCs w:val="24"/>
        </w:rPr>
        <w:t>Church Budget</w:t>
      </w:r>
      <w:r w:rsidR="007864EE" w:rsidRPr="00E40CE4">
        <w:rPr>
          <w:rFonts w:ascii="Georgia" w:hAnsi="Georgia" w:cs="Times New Roman"/>
          <w:sz w:val="24"/>
          <w:szCs w:val="24"/>
        </w:rPr>
        <w:t>;</w:t>
      </w:r>
    </w:p>
    <w:p w:rsidR="007864EE" w:rsidRPr="00E40CE4" w:rsidRDefault="007864EE" w:rsidP="00C75052">
      <w:pPr>
        <w:pStyle w:val="ListParagraph"/>
        <w:numPr>
          <w:ilvl w:val="0"/>
          <w:numId w:val="4"/>
        </w:numPr>
        <w:spacing w:after="0"/>
        <w:ind w:left="720" w:firstLine="0"/>
        <w:jc w:val="both"/>
        <w:rPr>
          <w:rFonts w:ascii="Georgia" w:hAnsi="Georgia" w:cs="Times New Roman"/>
          <w:sz w:val="24"/>
          <w:szCs w:val="24"/>
        </w:rPr>
      </w:pPr>
      <w:r w:rsidRPr="00E40CE4">
        <w:rPr>
          <w:rFonts w:ascii="Georgia" w:hAnsi="Georgia" w:cs="Times New Roman"/>
          <w:sz w:val="24"/>
          <w:szCs w:val="24"/>
        </w:rPr>
        <w:t>Acquisition of real property and related indebtedness;</w:t>
      </w:r>
    </w:p>
    <w:p w:rsidR="005D215B" w:rsidRPr="00E40CE4" w:rsidRDefault="005D215B" w:rsidP="00C75052">
      <w:pPr>
        <w:pStyle w:val="ListParagraph"/>
        <w:numPr>
          <w:ilvl w:val="0"/>
          <w:numId w:val="4"/>
        </w:numPr>
        <w:spacing w:after="0"/>
        <w:ind w:left="720" w:firstLine="0"/>
        <w:jc w:val="both"/>
        <w:rPr>
          <w:rFonts w:ascii="Georgia" w:hAnsi="Georgia" w:cs="Times New Roman"/>
          <w:sz w:val="24"/>
          <w:szCs w:val="24"/>
        </w:rPr>
      </w:pPr>
      <w:r w:rsidRPr="00E40CE4">
        <w:rPr>
          <w:rFonts w:ascii="Georgia" w:hAnsi="Georgia" w:cs="Times New Roman"/>
          <w:sz w:val="24"/>
          <w:szCs w:val="24"/>
        </w:rPr>
        <w:t xml:space="preserve">Amendments to the Articles of Incorporation </w:t>
      </w:r>
      <w:r w:rsidR="00F32B11" w:rsidRPr="00E40CE4">
        <w:rPr>
          <w:rFonts w:ascii="Georgia" w:hAnsi="Georgia" w:cs="Times New Roman"/>
          <w:sz w:val="24"/>
          <w:szCs w:val="24"/>
        </w:rPr>
        <w:t xml:space="preserve">and </w:t>
      </w:r>
      <w:r w:rsidR="00EC4F96">
        <w:rPr>
          <w:rFonts w:ascii="Georgia" w:hAnsi="Georgia" w:cs="Times New Roman"/>
          <w:sz w:val="24"/>
          <w:szCs w:val="24"/>
        </w:rPr>
        <w:t>Bylaws</w:t>
      </w:r>
      <w:r w:rsidRPr="00E40CE4">
        <w:rPr>
          <w:rFonts w:ascii="Georgia" w:hAnsi="Georgia" w:cs="Times New Roman"/>
          <w:sz w:val="24"/>
          <w:szCs w:val="24"/>
        </w:rPr>
        <w:t xml:space="preserve"> of the Church;</w:t>
      </w:r>
    </w:p>
    <w:p w:rsidR="005D215B" w:rsidRPr="00E40CE4" w:rsidRDefault="005D215B" w:rsidP="00C75052">
      <w:pPr>
        <w:pStyle w:val="ListParagraph"/>
        <w:numPr>
          <w:ilvl w:val="0"/>
          <w:numId w:val="4"/>
        </w:numPr>
        <w:spacing w:after="0"/>
        <w:ind w:left="720" w:firstLine="0"/>
        <w:jc w:val="both"/>
        <w:rPr>
          <w:rFonts w:ascii="Georgia" w:hAnsi="Georgia" w:cs="Times New Roman"/>
          <w:sz w:val="24"/>
          <w:szCs w:val="24"/>
        </w:rPr>
      </w:pPr>
      <w:r w:rsidRPr="00E40CE4">
        <w:rPr>
          <w:rFonts w:ascii="Georgia" w:hAnsi="Georgia" w:cs="Times New Roman"/>
          <w:sz w:val="24"/>
          <w:szCs w:val="24"/>
        </w:rPr>
        <w:t>Disposing of all or substantially all of the assets of the Church;</w:t>
      </w:r>
    </w:p>
    <w:p w:rsidR="005D215B" w:rsidRPr="00E40CE4" w:rsidRDefault="00E85708" w:rsidP="003C0B06">
      <w:pPr>
        <w:pStyle w:val="ListParagraph"/>
        <w:spacing w:after="0"/>
        <w:ind w:left="1080" w:hanging="360"/>
        <w:jc w:val="both"/>
        <w:rPr>
          <w:rFonts w:ascii="Georgia" w:hAnsi="Georgia" w:cs="Times New Roman"/>
          <w:sz w:val="24"/>
          <w:szCs w:val="24"/>
        </w:rPr>
      </w:pPr>
      <w:r>
        <w:rPr>
          <w:rFonts w:ascii="Georgia" w:hAnsi="Georgia" w:cs="Times New Roman"/>
          <w:sz w:val="24"/>
          <w:szCs w:val="24"/>
        </w:rPr>
        <w:t>(10)</w:t>
      </w:r>
      <w:r>
        <w:rPr>
          <w:rFonts w:ascii="Georgia" w:hAnsi="Georgia" w:cs="Times New Roman"/>
          <w:sz w:val="24"/>
          <w:szCs w:val="24"/>
        </w:rPr>
        <w:tab/>
      </w:r>
      <w:r w:rsidR="005D215B" w:rsidRPr="00E40CE4">
        <w:rPr>
          <w:rFonts w:ascii="Georgia" w:hAnsi="Georgia" w:cs="Times New Roman"/>
          <w:sz w:val="24"/>
          <w:szCs w:val="24"/>
        </w:rPr>
        <w:t>The merger o</w:t>
      </w:r>
      <w:r w:rsidR="00F32B11" w:rsidRPr="00E40CE4">
        <w:rPr>
          <w:rFonts w:ascii="Georgia" w:hAnsi="Georgia" w:cs="Times New Roman"/>
          <w:sz w:val="24"/>
          <w:szCs w:val="24"/>
        </w:rPr>
        <w:t>r</w:t>
      </w:r>
      <w:r w:rsidR="005D215B" w:rsidRPr="00E40CE4">
        <w:rPr>
          <w:rFonts w:ascii="Georgia" w:hAnsi="Georgia" w:cs="Times New Roman"/>
          <w:sz w:val="24"/>
          <w:szCs w:val="24"/>
        </w:rPr>
        <w:t xml:space="preserve"> dissolution of the Church.</w:t>
      </w:r>
    </w:p>
    <w:p w:rsidR="005D215B" w:rsidRPr="00E40CE4" w:rsidRDefault="005D215B" w:rsidP="00C75052">
      <w:pPr>
        <w:spacing w:after="0"/>
        <w:ind w:left="540" w:hanging="540"/>
        <w:jc w:val="both"/>
        <w:rPr>
          <w:rFonts w:ascii="Georgia" w:hAnsi="Georgia" w:cs="Times New Roman"/>
          <w:sz w:val="24"/>
          <w:szCs w:val="24"/>
        </w:rPr>
      </w:pPr>
    </w:p>
    <w:p w:rsidR="00F32B11" w:rsidRPr="00E40CE4" w:rsidRDefault="00F32B11"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5.6</w:t>
      </w:r>
      <w:r w:rsidRPr="00E40CE4">
        <w:rPr>
          <w:rFonts w:ascii="Georgia" w:hAnsi="Georgia" w:cs="Times New Roman"/>
          <w:sz w:val="24"/>
          <w:szCs w:val="24"/>
        </w:rPr>
        <w:tab/>
      </w:r>
      <w:r w:rsidRPr="00E40CE4">
        <w:rPr>
          <w:rFonts w:ascii="Georgia" w:hAnsi="Georgia" w:cs="Times New Roman"/>
          <w:b/>
          <w:sz w:val="24"/>
          <w:szCs w:val="24"/>
        </w:rPr>
        <w:t>Member Discipline Process</w:t>
      </w:r>
    </w:p>
    <w:p w:rsidR="00F32B11" w:rsidRPr="00E40CE4" w:rsidRDefault="00F32B11" w:rsidP="00C75052">
      <w:pPr>
        <w:spacing w:after="0"/>
        <w:ind w:left="720" w:hanging="720"/>
        <w:jc w:val="both"/>
        <w:rPr>
          <w:rFonts w:ascii="Georgia" w:hAnsi="Georgia" w:cs="Times New Roman"/>
          <w:sz w:val="24"/>
          <w:szCs w:val="24"/>
        </w:rPr>
      </w:pPr>
      <w:r w:rsidRPr="00E40CE4">
        <w:rPr>
          <w:rFonts w:ascii="Georgia" w:hAnsi="Georgia" w:cs="Times New Roman"/>
          <w:sz w:val="24"/>
          <w:szCs w:val="24"/>
        </w:rPr>
        <w:tab/>
        <w:t xml:space="preserve">It is the purpose and practice of the Church to take every reasonable measure to minister to and encourage any troubled member in a biblical manner. However, should some serious condition exist which could cause an individual to become a liability to the general welfare of the Church, this situation will be referred to the </w:t>
      </w:r>
      <w:r w:rsidR="00176393">
        <w:rPr>
          <w:rFonts w:ascii="Georgia" w:hAnsi="Georgia" w:cs="Times New Roman"/>
          <w:sz w:val="24"/>
          <w:szCs w:val="24"/>
        </w:rPr>
        <w:t>Church Leadership Team</w:t>
      </w:r>
      <w:r w:rsidRPr="00E40CE4">
        <w:rPr>
          <w:rFonts w:ascii="Georgia" w:hAnsi="Georgia" w:cs="Times New Roman"/>
          <w:sz w:val="24"/>
          <w:szCs w:val="24"/>
        </w:rPr>
        <w:t xml:space="preserve"> for review</w:t>
      </w:r>
      <w:r w:rsidR="00BA50D8" w:rsidRPr="00E40CE4">
        <w:rPr>
          <w:rFonts w:ascii="Georgia" w:hAnsi="Georgia" w:cs="Times New Roman"/>
          <w:sz w:val="24"/>
          <w:szCs w:val="24"/>
        </w:rPr>
        <w:t>. If after review and investigation it is determined</w:t>
      </w:r>
      <w:r w:rsidR="00E2669C" w:rsidRPr="00E40CE4">
        <w:rPr>
          <w:rFonts w:ascii="Georgia" w:hAnsi="Georgia" w:cs="Times New Roman"/>
          <w:sz w:val="24"/>
          <w:szCs w:val="24"/>
        </w:rPr>
        <w:t xml:space="preserve"> a disciplinary process is warranted, the </w:t>
      </w:r>
      <w:r w:rsidR="00176393">
        <w:rPr>
          <w:rFonts w:ascii="Georgia" w:hAnsi="Georgia" w:cs="Times New Roman"/>
          <w:sz w:val="24"/>
          <w:szCs w:val="24"/>
        </w:rPr>
        <w:t>Church Leadership Team</w:t>
      </w:r>
      <w:r w:rsidR="00E2669C" w:rsidRPr="00E40CE4">
        <w:rPr>
          <w:rFonts w:ascii="Georgia" w:hAnsi="Georgia" w:cs="Times New Roman"/>
          <w:sz w:val="24"/>
          <w:szCs w:val="24"/>
        </w:rPr>
        <w:t xml:space="preserve"> shall initiate said process in accordance with the NSC Discipline Procedure</w:t>
      </w:r>
      <w:r w:rsidRPr="00E40CE4">
        <w:rPr>
          <w:rFonts w:ascii="Georgia" w:hAnsi="Georgia" w:cs="Times New Roman"/>
          <w:sz w:val="24"/>
          <w:szCs w:val="24"/>
        </w:rPr>
        <w:t>.</w:t>
      </w:r>
      <w:r w:rsidR="00BA50D8" w:rsidRPr="00E40CE4">
        <w:rPr>
          <w:rFonts w:ascii="Georgia" w:hAnsi="Georgia" w:cs="Times New Roman"/>
          <w:sz w:val="24"/>
          <w:szCs w:val="24"/>
        </w:rPr>
        <w:t xml:space="preserve"> </w:t>
      </w:r>
      <w:r w:rsidR="00E2669C" w:rsidRPr="00E40CE4">
        <w:rPr>
          <w:rFonts w:ascii="Georgia" w:hAnsi="Georgia" w:cs="Times New Roman"/>
          <w:sz w:val="24"/>
          <w:szCs w:val="24"/>
        </w:rPr>
        <w:t xml:space="preserve">In the event the disciplinary process does not produce positive results, the </w:t>
      </w:r>
      <w:r w:rsidR="00176393">
        <w:rPr>
          <w:rFonts w:ascii="Georgia" w:hAnsi="Georgia" w:cs="Times New Roman"/>
          <w:sz w:val="24"/>
          <w:szCs w:val="24"/>
        </w:rPr>
        <w:t>Church Leadership Team</w:t>
      </w:r>
      <w:r w:rsidR="00176393" w:rsidRPr="00E40CE4">
        <w:rPr>
          <w:rFonts w:ascii="Georgia" w:hAnsi="Georgia" w:cs="Times New Roman"/>
          <w:sz w:val="24"/>
          <w:szCs w:val="24"/>
        </w:rPr>
        <w:t xml:space="preserve"> </w:t>
      </w:r>
      <w:r w:rsidRPr="00E40CE4">
        <w:rPr>
          <w:rFonts w:ascii="Georgia" w:hAnsi="Georgia" w:cs="Times New Roman"/>
          <w:sz w:val="24"/>
          <w:szCs w:val="24"/>
        </w:rPr>
        <w:t>will be empowered by the Church to terminate an individual’s membership in the Church</w:t>
      </w:r>
      <w:r w:rsidR="00193C60" w:rsidRPr="00E40CE4">
        <w:rPr>
          <w:rFonts w:ascii="Georgia" w:hAnsi="Georgia" w:cs="Times New Roman"/>
          <w:sz w:val="24"/>
          <w:szCs w:val="24"/>
        </w:rPr>
        <w:t>.</w:t>
      </w:r>
    </w:p>
    <w:p w:rsidR="00F32B11" w:rsidRPr="00E40CE4" w:rsidRDefault="00F32B11" w:rsidP="00C75052">
      <w:pPr>
        <w:spacing w:after="0"/>
        <w:ind w:left="720" w:hanging="540"/>
        <w:jc w:val="both"/>
        <w:rPr>
          <w:rFonts w:ascii="Georgia" w:hAnsi="Georgia" w:cs="Times New Roman"/>
          <w:sz w:val="24"/>
          <w:szCs w:val="24"/>
        </w:rPr>
      </w:pPr>
    </w:p>
    <w:p w:rsidR="005D215B" w:rsidRPr="00E40CE4" w:rsidRDefault="00F32B11" w:rsidP="00556E68">
      <w:pPr>
        <w:spacing w:after="0"/>
        <w:ind w:left="720" w:hanging="720"/>
        <w:jc w:val="both"/>
        <w:rPr>
          <w:rFonts w:ascii="Georgia" w:hAnsi="Georgia" w:cs="Times New Roman"/>
          <w:sz w:val="24"/>
          <w:szCs w:val="24"/>
        </w:rPr>
      </w:pPr>
      <w:r w:rsidRPr="00E40CE4">
        <w:rPr>
          <w:rFonts w:ascii="Georgia" w:hAnsi="Georgia" w:cs="Times New Roman"/>
          <w:b/>
          <w:sz w:val="24"/>
          <w:szCs w:val="24"/>
        </w:rPr>
        <w:t>5.7</w:t>
      </w:r>
      <w:r w:rsidR="005D215B" w:rsidRPr="00E40CE4">
        <w:rPr>
          <w:rFonts w:ascii="Georgia" w:hAnsi="Georgia" w:cs="Times New Roman"/>
          <w:sz w:val="24"/>
          <w:szCs w:val="24"/>
        </w:rPr>
        <w:tab/>
      </w:r>
      <w:r w:rsidR="005D215B" w:rsidRPr="00E40CE4">
        <w:rPr>
          <w:rFonts w:ascii="Georgia" w:hAnsi="Georgia" w:cs="Times New Roman"/>
          <w:b/>
          <w:sz w:val="24"/>
          <w:szCs w:val="24"/>
        </w:rPr>
        <w:t>Termination of Membership</w:t>
      </w:r>
    </w:p>
    <w:p w:rsidR="005D215B" w:rsidRPr="00E40CE4" w:rsidRDefault="005D215B" w:rsidP="00C75052">
      <w:pPr>
        <w:spacing w:after="0"/>
        <w:ind w:left="720"/>
        <w:jc w:val="both"/>
        <w:rPr>
          <w:rFonts w:ascii="Georgia" w:hAnsi="Georgia" w:cs="Times New Roman"/>
          <w:sz w:val="24"/>
          <w:szCs w:val="24"/>
        </w:rPr>
      </w:pPr>
      <w:r w:rsidRPr="00E40CE4">
        <w:rPr>
          <w:rFonts w:ascii="Georgia" w:hAnsi="Georgia" w:cs="Times New Roman"/>
          <w:sz w:val="24"/>
          <w:szCs w:val="24"/>
        </w:rPr>
        <w:t xml:space="preserve">Membership may be </w:t>
      </w:r>
      <w:r w:rsidR="00E17ED6" w:rsidRPr="00E40CE4">
        <w:rPr>
          <w:rFonts w:ascii="Georgia" w:hAnsi="Georgia" w:cs="Times New Roman"/>
          <w:sz w:val="24"/>
          <w:szCs w:val="24"/>
        </w:rPr>
        <w:t>terminated in the following ways:</w:t>
      </w:r>
    </w:p>
    <w:p w:rsidR="00E17ED6" w:rsidRPr="00E40CE4" w:rsidRDefault="00E17ED6" w:rsidP="00C75052">
      <w:pPr>
        <w:pStyle w:val="ListParagraph"/>
        <w:numPr>
          <w:ilvl w:val="0"/>
          <w:numId w:val="5"/>
        </w:numPr>
        <w:spacing w:after="0"/>
        <w:ind w:left="720" w:firstLine="0"/>
        <w:jc w:val="both"/>
        <w:rPr>
          <w:rFonts w:ascii="Georgia" w:hAnsi="Georgia" w:cs="Times New Roman"/>
          <w:sz w:val="24"/>
          <w:szCs w:val="24"/>
        </w:rPr>
      </w:pPr>
      <w:r w:rsidRPr="00E40CE4">
        <w:rPr>
          <w:rFonts w:ascii="Georgia" w:hAnsi="Georgia" w:cs="Times New Roman"/>
          <w:sz w:val="24"/>
          <w:szCs w:val="24"/>
        </w:rPr>
        <w:t>Death;</w:t>
      </w:r>
    </w:p>
    <w:p w:rsidR="00E17ED6" w:rsidRPr="00E40CE4" w:rsidRDefault="00E17ED6" w:rsidP="00C75052">
      <w:pPr>
        <w:pStyle w:val="ListParagraph"/>
        <w:numPr>
          <w:ilvl w:val="0"/>
          <w:numId w:val="5"/>
        </w:numPr>
        <w:spacing w:after="0"/>
        <w:ind w:left="720" w:firstLine="0"/>
        <w:jc w:val="both"/>
        <w:rPr>
          <w:rFonts w:ascii="Georgia" w:hAnsi="Georgia" w:cs="Times New Roman"/>
          <w:sz w:val="24"/>
          <w:szCs w:val="24"/>
        </w:rPr>
      </w:pPr>
      <w:r w:rsidRPr="00E40CE4">
        <w:rPr>
          <w:rFonts w:ascii="Georgia" w:hAnsi="Georgia" w:cs="Times New Roman"/>
          <w:sz w:val="24"/>
          <w:szCs w:val="24"/>
        </w:rPr>
        <w:t>Request by the member;</w:t>
      </w:r>
    </w:p>
    <w:p w:rsidR="00E17ED6" w:rsidRPr="00E40CE4" w:rsidRDefault="00E17ED6" w:rsidP="00C75052">
      <w:pPr>
        <w:pStyle w:val="ListParagraph"/>
        <w:numPr>
          <w:ilvl w:val="0"/>
          <w:numId w:val="5"/>
        </w:numPr>
        <w:spacing w:after="0"/>
        <w:ind w:left="720" w:firstLine="0"/>
        <w:jc w:val="both"/>
        <w:rPr>
          <w:rFonts w:ascii="Georgia" w:hAnsi="Georgia" w:cs="Times New Roman"/>
          <w:sz w:val="24"/>
          <w:szCs w:val="24"/>
        </w:rPr>
      </w:pPr>
      <w:r w:rsidRPr="00E40CE4">
        <w:rPr>
          <w:rFonts w:ascii="Georgia" w:hAnsi="Georgia" w:cs="Times New Roman"/>
          <w:sz w:val="24"/>
          <w:szCs w:val="24"/>
        </w:rPr>
        <w:t>Non-attendance</w:t>
      </w:r>
      <w:r w:rsidR="00E85708">
        <w:rPr>
          <w:rFonts w:ascii="Georgia" w:hAnsi="Georgia" w:cs="Times New Roman"/>
          <w:sz w:val="24"/>
          <w:szCs w:val="24"/>
        </w:rPr>
        <w:t xml:space="preserve"> and support</w:t>
      </w:r>
      <w:r w:rsidRPr="00E40CE4">
        <w:rPr>
          <w:rFonts w:ascii="Georgia" w:hAnsi="Georgia" w:cs="Times New Roman"/>
          <w:sz w:val="24"/>
          <w:szCs w:val="24"/>
        </w:rPr>
        <w:t xml:space="preserve"> for twelve (12) consecutive months;</w:t>
      </w:r>
    </w:p>
    <w:p w:rsidR="00E17ED6" w:rsidRPr="00E40CE4" w:rsidRDefault="00E17ED6" w:rsidP="00C75052">
      <w:pPr>
        <w:pStyle w:val="ListParagraph"/>
        <w:numPr>
          <w:ilvl w:val="0"/>
          <w:numId w:val="5"/>
        </w:numPr>
        <w:spacing w:after="0"/>
        <w:ind w:left="720" w:firstLine="0"/>
        <w:jc w:val="both"/>
        <w:rPr>
          <w:rFonts w:ascii="Georgia" w:hAnsi="Georgia" w:cs="Times New Roman"/>
          <w:sz w:val="24"/>
          <w:szCs w:val="24"/>
        </w:rPr>
      </w:pPr>
      <w:r w:rsidRPr="00E40CE4">
        <w:rPr>
          <w:rFonts w:ascii="Georgia" w:hAnsi="Georgia" w:cs="Times New Roman"/>
          <w:sz w:val="24"/>
          <w:szCs w:val="24"/>
        </w:rPr>
        <w:t>As an act of Church discipline.</w:t>
      </w:r>
    </w:p>
    <w:p w:rsidR="00E17ED6" w:rsidRPr="00E40CE4" w:rsidRDefault="00E17ED6" w:rsidP="00C75052">
      <w:pPr>
        <w:spacing w:after="0"/>
        <w:ind w:left="540" w:hanging="540"/>
        <w:jc w:val="both"/>
        <w:rPr>
          <w:rFonts w:ascii="Georgia" w:hAnsi="Georgia" w:cs="Times New Roman"/>
          <w:sz w:val="24"/>
          <w:szCs w:val="24"/>
        </w:rPr>
      </w:pPr>
    </w:p>
    <w:p w:rsidR="00F83845" w:rsidRPr="00E40CE4" w:rsidRDefault="00F83845" w:rsidP="00C75052">
      <w:pPr>
        <w:spacing w:after="0"/>
        <w:ind w:left="720"/>
        <w:jc w:val="both"/>
        <w:rPr>
          <w:rFonts w:ascii="Georgia" w:hAnsi="Georgia" w:cs="Times New Roman"/>
          <w:sz w:val="24"/>
          <w:szCs w:val="24"/>
        </w:rPr>
      </w:pPr>
    </w:p>
    <w:p w:rsidR="00EC211D" w:rsidRPr="00E40CE4" w:rsidRDefault="00EC211D" w:rsidP="00C75052">
      <w:pPr>
        <w:spacing w:after="0"/>
        <w:jc w:val="center"/>
        <w:rPr>
          <w:rFonts w:ascii="Georgia" w:hAnsi="Georgia" w:cs="Times New Roman"/>
          <w:b/>
          <w:sz w:val="24"/>
          <w:szCs w:val="24"/>
        </w:rPr>
      </w:pPr>
      <w:r w:rsidRPr="00E40CE4">
        <w:rPr>
          <w:rFonts w:ascii="Georgia" w:hAnsi="Georgia" w:cs="Times New Roman"/>
          <w:b/>
          <w:sz w:val="24"/>
          <w:szCs w:val="24"/>
        </w:rPr>
        <w:t xml:space="preserve">ARTICLE </w:t>
      </w:r>
      <w:r w:rsidR="005D0817" w:rsidRPr="00E40CE4">
        <w:rPr>
          <w:rFonts w:ascii="Georgia" w:hAnsi="Georgia" w:cs="Times New Roman"/>
          <w:b/>
          <w:sz w:val="24"/>
          <w:szCs w:val="24"/>
        </w:rPr>
        <w:t>VI</w:t>
      </w:r>
    </w:p>
    <w:p w:rsidR="00F83845" w:rsidRPr="00E40CE4" w:rsidRDefault="00F66F22" w:rsidP="00C75052">
      <w:pPr>
        <w:spacing w:after="0"/>
        <w:jc w:val="center"/>
        <w:rPr>
          <w:rFonts w:ascii="Georgia" w:hAnsi="Georgia" w:cs="Times New Roman"/>
          <w:b/>
          <w:sz w:val="24"/>
          <w:szCs w:val="24"/>
        </w:rPr>
      </w:pPr>
      <w:r w:rsidRPr="00E40CE4">
        <w:rPr>
          <w:rFonts w:ascii="Georgia" w:hAnsi="Georgia" w:cs="Times New Roman"/>
          <w:b/>
          <w:sz w:val="24"/>
          <w:szCs w:val="24"/>
        </w:rPr>
        <w:t xml:space="preserve">Church </w:t>
      </w:r>
      <w:r w:rsidR="00A87F4C" w:rsidRPr="00E40CE4">
        <w:rPr>
          <w:rFonts w:ascii="Georgia" w:hAnsi="Georgia" w:cs="Times New Roman"/>
          <w:b/>
          <w:sz w:val="24"/>
          <w:szCs w:val="24"/>
        </w:rPr>
        <w:t>Meetings</w:t>
      </w:r>
    </w:p>
    <w:p w:rsidR="00A87F4C" w:rsidRPr="00E40CE4" w:rsidRDefault="00A87F4C" w:rsidP="00C75052">
      <w:pPr>
        <w:spacing w:after="0"/>
        <w:ind w:left="720" w:hanging="720"/>
        <w:jc w:val="both"/>
        <w:rPr>
          <w:rFonts w:ascii="Georgia" w:hAnsi="Georgia" w:cs="Times New Roman"/>
          <w:sz w:val="24"/>
          <w:szCs w:val="24"/>
        </w:rPr>
      </w:pPr>
    </w:p>
    <w:p w:rsidR="00EC211D" w:rsidRPr="00E40CE4" w:rsidRDefault="00A87F4C"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6</w:t>
      </w:r>
      <w:r w:rsidR="00EC211D" w:rsidRPr="00E40CE4">
        <w:rPr>
          <w:rFonts w:ascii="Georgia" w:hAnsi="Georgia" w:cs="Times New Roman"/>
          <w:b/>
          <w:sz w:val="24"/>
          <w:szCs w:val="24"/>
        </w:rPr>
        <w:t>.1</w:t>
      </w:r>
      <w:r w:rsidR="00EC211D" w:rsidRPr="00E40CE4">
        <w:rPr>
          <w:rFonts w:ascii="Georgia" w:hAnsi="Georgia" w:cs="Times New Roman"/>
          <w:sz w:val="24"/>
          <w:szCs w:val="24"/>
        </w:rPr>
        <w:tab/>
      </w:r>
      <w:r w:rsidRPr="00E40CE4">
        <w:rPr>
          <w:rFonts w:ascii="Georgia" w:hAnsi="Georgia" w:cs="Times New Roman"/>
          <w:b/>
          <w:sz w:val="24"/>
          <w:szCs w:val="24"/>
        </w:rPr>
        <w:t>Annual Business Meeting</w:t>
      </w:r>
    </w:p>
    <w:p w:rsidR="00A87F4C" w:rsidRPr="00E40CE4" w:rsidRDefault="00A87F4C" w:rsidP="00C75052">
      <w:pPr>
        <w:spacing w:after="0"/>
        <w:ind w:left="720"/>
        <w:jc w:val="both"/>
        <w:rPr>
          <w:rFonts w:ascii="Georgia" w:hAnsi="Georgia" w:cs="Times New Roman"/>
          <w:sz w:val="24"/>
          <w:szCs w:val="24"/>
        </w:rPr>
      </w:pPr>
      <w:r w:rsidRPr="00E40CE4">
        <w:rPr>
          <w:rFonts w:ascii="Georgia" w:hAnsi="Georgia" w:cs="Times New Roman"/>
          <w:sz w:val="24"/>
          <w:szCs w:val="24"/>
        </w:rPr>
        <w:t xml:space="preserve">The </w:t>
      </w:r>
      <w:r w:rsidR="00256331" w:rsidRPr="00E40CE4">
        <w:rPr>
          <w:rFonts w:ascii="Georgia" w:hAnsi="Georgia" w:cs="Times New Roman"/>
          <w:sz w:val="24"/>
          <w:szCs w:val="24"/>
        </w:rPr>
        <w:t>A</w:t>
      </w:r>
      <w:r w:rsidRPr="00E40CE4">
        <w:rPr>
          <w:rFonts w:ascii="Georgia" w:hAnsi="Georgia" w:cs="Times New Roman"/>
          <w:sz w:val="24"/>
          <w:szCs w:val="24"/>
        </w:rPr>
        <w:t xml:space="preserve">nnual </w:t>
      </w:r>
      <w:r w:rsidR="00256331" w:rsidRPr="00E40CE4">
        <w:rPr>
          <w:rFonts w:ascii="Georgia" w:hAnsi="Georgia" w:cs="Times New Roman"/>
          <w:sz w:val="24"/>
          <w:szCs w:val="24"/>
        </w:rPr>
        <w:t>Business M</w:t>
      </w:r>
      <w:r w:rsidRPr="00E40CE4">
        <w:rPr>
          <w:rFonts w:ascii="Georgia" w:hAnsi="Georgia" w:cs="Times New Roman"/>
          <w:sz w:val="24"/>
          <w:szCs w:val="24"/>
        </w:rPr>
        <w:t>eeting of the Church</w:t>
      </w:r>
      <w:r w:rsidR="00256331" w:rsidRPr="00E40CE4">
        <w:rPr>
          <w:rFonts w:ascii="Georgia" w:hAnsi="Georgia" w:cs="Times New Roman"/>
          <w:sz w:val="24"/>
          <w:szCs w:val="24"/>
        </w:rPr>
        <w:t xml:space="preserve"> member</w:t>
      </w:r>
      <w:r w:rsidR="00913017">
        <w:rPr>
          <w:rFonts w:ascii="Georgia" w:hAnsi="Georgia" w:cs="Times New Roman"/>
          <w:sz w:val="24"/>
          <w:szCs w:val="24"/>
        </w:rPr>
        <w:t>s</w:t>
      </w:r>
      <w:r w:rsidRPr="00E40CE4">
        <w:rPr>
          <w:rFonts w:ascii="Georgia" w:hAnsi="Georgia" w:cs="Times New Roman"/>
          <w:sz w:val="24"/>
          <w:szCs w:val="24"/>
        </w:rPr>
        <w:t xml:space="preserve"> </w:t>
      </w:r>
      <w:r w:rsidR="00256331" w:rsidRPr="00E40CE4">
        <w:rPr>
          <w:rFonts w:ascii="Georgia" w:hAnsi="Georgia" w:cs="Times New Roman"/>
          <w:sz w:val="24"/>
          <w:szCs w:val="24"/>
        </w:rPr>
        <w:t>shall</w:t>
      </w:r>
      <w:r w:rsidRPr="00E40CE4">
        <w:rPr>
          <w:rFonts w:ascii="Georgia" w:hAnsi="Georgia" w:cs="Times New Roman"/>
          <w:sz w:val="24"/>
          <w:szCs w:val="24"/>
        </w:rPr>
        <w:t xml:space="preserve"> be held prior to November 15 of each fiscal year</w:t>
      </w:r>
      <w:r w:rsidR="00E77919" w:rsidRPr="00E40CE4">
        <w:rPr>
          <w:rFonts w:ascii="Georgia" w:hAnsi="Georgia" w:cs="Times New Roman"/>
          <w:sz w:val="24"/>
          <w:szCs w:val="24"/>
        </w:rPr>
        <w:t xml:space="preserve">. Notification shall be </w:t>
      </w:r>
      <w:r w:rsidR="00256331" w:rsidRPr="00E40CE4">
        <w:rPr>
          <w:rFonts w:ascii="Georgia" w:hAnsi="Georgia" w:cs="Times New Roman"/>
          <w:sz w:val="24"/>
          <w:szCs w:val="24"/>
        </w:rPr>
        <w:t>given two weeks in advance of the scheduled date</w:t>
      </w:r>
      <w:r w:rsidR="00ED35BF" w:rsidRPr="00E40CE4">
        <w:rPr>
          <w:rFonts w:ascii="Georgia" w:hAnsi="Georgia" w:cs="Times New Roman"/>
          <w:sz w:val="24"/>
          <w:szCs w:val="24"/>
        </w:rPr>
        <w:t xml:space="preserve"> by oral announcement at Worship Services, by electronic communication and the Church bulletin.</w:t>
      </w:r>
      <w:r w:rsidRPr="00E40CE4">
        <w:rPr>
          <w:rFonts w:ascii="Georgia" w:hAnsi="Georgia" w:cs="Times New Roman"/>
          <w:sz w:val="24"/>
          <w:szCs w:val="24"/>
        </w:rPr>
        <w:t xml:space="preserve"> The purpose </w:t>
      </w:r>
      <w:r w:rsidR="00262D4F">
        <w:rPr>
          <w:rFonts w:ascii="Georgia" w:hAnsi="Georgia" w:cs="Times New Roman"/>
          <w:sz w:val="24"/>
          <w:szCs w:val="24"/>
        </w:rPr>
        <w:t xml:space="preserve">of the meeting is to approve the Elders, Trustees, Officers, Deacons, Church Budget </w:t>
      </w:r>
      <w:r w:rsidRPr="00E40CE4">
        <w:rPr>
          <w:rFonts w:ascii="Georgia" w:hAnsi="Georgia" w:cs="Times New Roman"/>
          <w:sz w:val="24"/>
          <w:szCs w:val="24"/>
        </w:rPr>
        <w:t>and the transact</w:t>
      </w:r>
      <w:r w:rsidR="000A42A4">
        <w:rPr>
          <w:rFonts w:ascii="Georgia" w:hAnsi="Georgia" w:cs="Times New Roman"/>
          <w:sz w:val="24"/>
          <w:szCs w:val="24"/>
        </w:rPr>
        <w:t>ion</w:t>
      </w:r>
      <w:r w:rsidRPr="00E40CE4">
        <w:rPr>
          <w:rFonts w:ascii="Georgia" w:hAnsi="Georgia" w:cs="Times New Roman"/>
          <w:sz w:val="24"/>
          <w:szCs w:val="24"/>
        </w:rPr>
        <w:t xml:space="preserve"> of any business which may come before the meeting.</w:t>
      </w:r>
      <w:r w:rsidR="00BF6776" w:rsidRPr="00E40CE4">
        <w:rPr>
          <w:rFonts w:ascii="Georgia" w:hAnsi="Georgia" w:cs="Times New Roman"/>
          <w:sz w:val="24"/>
          <w:szCs w:val="24"/>
        </w:rPr>
        <w:t xml:space="preserve"> The Chairman of the </w:t>
      </w:r>
      <w:r w:rsidR="00EC7CF2" w:rsidRPr="00E40CE4">
        <w:rPr>
          <w:rFonts w:ascii="Georgia" w:hAnsi="Georgia" w:cs="Times New Roman"/>
          <w:sz w:val="24"/>
          <w:szCs w:val="24"/>
        </w:rPr>
        <w:t>Church Leadership Team</w:t>
      </w:r>
      <w:r w:rsidR="00BF6776" w:rsidRPr="00E40CE4">
        <w:rPr>
          <w:rFonts w:ascii="Georgia" w:hAnsi="Georgia" w:cs="Times New Roman"/>
          <w:sz w:val="24"/>
          <w:szCs w:val="24"/>
        </w:rPr>
        <w:t xml:space="preserve"> will preside at this and all Special Meetings.</w:t>
      </w:r>
      <w:r w:rsidR="00AD15BB" w:rsidRPr="00E40CE4">
        <w:rPr>
          <w:rFonts w:ascii="Georgia" w:hAnsi="Georgia" w:cs="Times New Roman"/>
          <w:sz w:val="24"/>
          <w:szCs w:val="24"/>
        </w:rPr>
        <w:t xml:space="preserve"> The latest edition of </w:t>
      </w:r>
      <w:r w:rsidR="00AD15BB" w:rsidRPr="00E40CE4">
        <w:rPr>
          <w:rFonts w:ascii="Georgia" w:hAnsi="Georgia" w:cs="Times New Roman"/>
          <w:i/>
          <w:sz w:val="24"/>
          <w:szCs w:val="24"/>
        </w:rPr>
        <w:t>Robert’s Rules of Order</w:t>
      </w:r>
      <w:r w:rsidR="00AD15BB" w:rsidRPr="00E40CE4">
        <w:rPr>
          <w:rFonts w:ascii="Georgia" w:hAnsi="Georgia" w:cs="Times New Roman"/>
          <w:sz w:val="24"/>
          <w:szCs w:val="24"/>
        </w:rPr>
        <w:t xml:space="preserve"> shall be the procedural guide for all business meetings.</w:t>
      </w:r>
    </w:p>
    <w:p w:rsidR="00EC211D" w:rsidRPr="00E40CE4" w:rsidRDefault="00EC211D" w:rsidP="00C75052">
      <w:pPr>
        <w:spacing w:after="0"/>
        <w:ind w:left="720"/>
        <w:jc w:val="both"/>
        <w:rPr>
          <w:rFonts w:ascii="Georgia" w:hAnsi="Georgia" w:cs="Times New Roman"/>
          <w:sz w:val="24"/>
          <w:szCs w:val="24"/>
        </w:rPr>
      </w:pPr>
    </w:p>
    <w:p w:rsidR="00256331" w:rsidRPr="00E40CE4" w:rsidRDefault="00256331"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6.2</w:t>
      </w:r>
      <w:r w:rsidRPr="00E40CE4">
        <w:rPr>
          <w:rFonts w:ascii="Georgia" w:hAnsi="Georgia" w:cs="Times New Roman"/>
          <w:sz w:val="24"/>
          <w:szCs w:val="24"/>
        </w:rPr>
        <w:tab/>
      </w:r>
      <w:r w:rsidR="00913017">
        <w:rPr>
          <w:rFonts w:ascii="Georgia" w:hAnsi="Georgia" w:cs="Times New Roman"/>
          <w:b/>
          <w:sz w:val="24"/>
          <w:szCs w:val="24"/>
        </w:rPr>
        <w:t>Special Meeting</w:t>
      </w:r>
    </w:p>
    <w:p w:rsidR="00256331" w:rsidRPr="00E40CE4" w:rsidRDefault="00256331" w:rsidP="00C75052">
      <w:pPr>
        <w:spacing w:after="0"/>
        <w:ind w:left="720"/>
        <w:jc w:val="both"/>
        <w:rPr>
          <w:rFonts w:ascii="Georgia" w:hAnsi="Georgia" w:cs="Times New Roman"/>
          <w:sz w:val="24"/>
          <w:szCs w:val="24"/>
        </w:rPr>
      </w:pPr>
      <w:r w:rsidRPr="00E40CE4">
        <w:rPr>
          <w:rFonts w:ascii="Georgia" w:hAnsi="Georgia" w:cs="Times New Roman"/>
          <w:sz w:val="24"/>
          <w:szCs w:val="24"/>
        </w:rPr>
        <w:t xml:space="preserve">Special Meetings </w:t>
      </w:r>
      <w:r w:rsidR="00E77919" w:rsidRPr="00E40CE4">
        <w:rPr>
          <w:rFonts w:ascii="Georgia" w:hAnsi="Georgia" w:cs="Times New Roman"/>
          <w:sz w:val="24"/>
          <w:szCs w:val="24"/>
        </w:rPr>
        <w:t xml:space="preserve">of the </w:t>
      </w:r>
      <w:r w:rsidR="00913017">
        <w:rPr>
          <w:rFonts w:ascii="Georgia" w:hAnsi="Georgia" w:cs="Times New Roman"/>
          <w:sz w:val="24"/>
          <w:szCs w:val="24"/>
        </w:rPr>
        <w:t xml:space="preserve">Church </w:t>
      </w:r>
      <w:r w:rsidR="00E77919" w:rsidRPr="00E40CE4">
        <w:rPr>
          <w:rFonts w:ascii="Georgia" w:hAnsi="Georgia" w:cs="Times New Roman"/>
          <w:sz w:val="24"/>
          <w:szCs w:val="24"/>
        </w:rPr>
        <w:t>member</w:t>
      </w:r>
      <w:r w:rsidR="00913017">
        <w:rPr>
          <w:rFonts w:ascii="Georgia" w:hAnsi="Georgia" w:cs="Times New Roman"/>
          <w:sz w:val="24"/>
          <w:szCs w:val="24"/>
        </w:rPr>
        <w:t>s</w:t>
      </w:r>
      <w:r w:rsidR="00E77919" w:rsidRPr="00E40CE4">
        <w:rPr>
          <w:rFonts w:ascii="Georgia" w:hAnsi="Georgia" w:cs="Times New Roman"/>
          <w:sz w:val="24"/>
          <w:szCs w:val="24"/>
        </w:rPr>
        <w:t xml:space="preserve"> </w:t>
      </w:r>
      <w:r w:rsidRPr="00E40CE4">
        <w:rPr>
          <w:rFonts w:ascii="Georgia" w:hAnsi="Georgia" w:cs="Times New Roman"/>
          <w:sz w:val="24"/>
          <w:szCs w:val="24"/>
        </w:rPr>
        <w:t xml:space="preserve">may </w:t>
      </w:r>
      <w:r w:rsidR="00E77919" w:rsidRPr="00E40CE4">
        <w:rPr>
          <w:rFonts w:ascii="Georgia" w:hAnsi="Georgia" w:cs="Times New Roman"/>
          <w:sz w:val="24"/>
          <w:szCs w:val="24"/>
        </w:rPr>
        <w:t xml:space="preserve">be </w:t>
      </w:r>
      <w:r w:rsidRPr="00E40CE4">
        <w:rPr>
          <w:rFonts w:ascii="Georgia" w:hAnsi="Georgia" w:cs="Times New Roman"/>
          <w:sz w:val="24"/>
          <w:szCs w:val="24"/>
        </w:rPr>
        <w:t>call</w:t>
      </w:r>
      <w:r w:rsidR="000A42A4">
        <w:rPr>
          <w:rFonts w:ascii="Georgia" w:hAnsi="Georgia" w:cs="Times New Roman"/>
          <w:sz w:val="24"/>
          <w:szCs w:val="24"/>
        </w:rPr>
        <w:t>ed</w:t>
      </w:r>
      <w:r w:rsidRPr="00E40CE4">
        <w:rPr>
          <w:rFonts w:ascii="Georgia" w:hAnsi="Georgia" w:cs="Times New Roman"/>
          <w:sz w:val="24"/>
          <w:szCs w:val="24"/>
        </w:rPr>
        <w:t xml:space="preserve"> </w:t>
      </w:r>
      <w:r w:rsidR="00E77919" w:rsidRPr="00E40CE4">
        <w:rPr>
          <w:rFonts w:ascii="Georgia" w:hAnsi="Georgia" w:cs="Times New Roman"/>
          <w:sz w:val="24"/>
          <w:szCs w:val="24"/>
        </w:rPr>
        <w:t xml:space="preserve">at any time by decision of the </w:t>
      </w:r>
      <w:r w:rsidR="002626C6" w:rsidRPr="00E40CE4">
        <w:rPr>
          <w:rFonts w:ascii="Georgia" w:hAnsi="Georgia" w:cs="Times New Roman"/>
          <w:sz w:val="24"/>
          <w:szCs w:val="24"/>
        </w:rPr>
        <w:t>Church Leadership Team</w:t>
      </w:r>
      <w:r w:rsidR="00E77919" w:rsidRPr="00E40CE4">
        <w:rPr>
          <w:rFonts w:ascii="Georgia" w:hAnsi="Georgia" w:cs="Times New Roman"/>
          <w:sz w:val="24"/>
          <w:szCs w:val="24"/>
        </w:rPr>
        <w:t xml:space="preserve">.  Advanced notice </w:t>
      </w:r>
      <w:r w:rsidR="00DC5B8C">
        <w:rPr>
          <w:rFonts w:ascii="Georgia" w:hAnsi="Georgia" w:cs="Times New Roman"/>
          <w:sz w:val="24"/>
          <w:szCs w:val="24"/>
        </w:rPr>
        <w:t xml:space="preserve">stating the purpose of the Special Meeting </w:t>
      </w:r>
      <w:r w:rsidR="00E77919" w:rsidRPr="00E40CE4">
        <w:rPr>
          <w:rFonts w:ascii="Georgia" w:hAnsi="Georgia" w:cs="Times New Roman"/>
          <w:sz w:val="24"/>
          <w:szCs w:val="24"/>
        </w:rPr>
        <w:t>must be given a minimum of two weeks prior to the scheduled date except</w:t>
      </w:r>
      <w:r w:rsidR="00BF6776" w:rsidRPr="00E40CE4">
        <w:rPr>
          <w:rFonts w:ascii="Georgia" w:hAnsi="Georgia" w:cs="Times New Roman"/>
          <w:sz w:val="24"/>
          <w:szCs w:val="24"/>
        </w:rPr>
        <w:t xml:space="preserve"> in cases to address emergency matters</w:t>
      </w:r>
      <w:r w:rsidR="00ED35BF" w:rsidRPr="00E40CE4">
        <w:rPr>
          <w:rFonts w:ascii="Georgia" w:hAnsi="Georgia" w:cs="Times New Roman"/>
          <w:sz w:val="24"/>
          <w:szCs w:val="24"/>
        </w:rPr>
        <w:t>.</w:t>
      </w:r>
    </w:p>
    <w:p w:rsidR="00256331" w:rsidRPr="00E40CE4" w:rsidRDefault="00256331" w:rsidP="009D73CF">
      <w:pPr>
        <w:spacing w:after="0"/>
        <w:ind w:left="720" w:hanging="720"/>
        <w:jc w:val="center"/>
        <w:rPr>
          <w:rFonts w:ascii="Georgia" w:hAnsi="Georgia" w:cs="Times New Roman"/>
          <w:sz w:val="24"/>
          <w:szCs w:val="24"/>
        </w:rPr>
      </w:pPr>
    </w:p>
    <w:p w:rsidR="00F861AE" w:rsidRPr="00E40CE4" w:rsidRDefault="00ED35BF"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6.3</w:t>
      </w:r>
      <w:r w:rsidR="00F861AE" w:rsidRPr="00E40CE4">
        <w:rPr>
          <w:rFonts w:ascii="Georgia" w:hAnsi="Georgia" w:cs="Times New Roman"/>
          <w:sz w:val="24"/>
          <w:szCs w:val="24"/>
        </w:rPr>
        <w:tab/>
      </w:r>
      <w:r w:rsidR="00F861AE" w:rsidRPr="00E40CE4">
        <w:rPr>
          <w:rFonts w:ascii="Georgia" w:hAnsi="Georgia" w:cs="Times New Roman"/>
          <w:b/>
          <w:sz w:val="24"/>
          <w:szCs w:val="24"/>
        </w:rPr>
        <w:t>Worship Services</w:t>
      </w:r>
    </w:p>
    <w:p w:rsidR="00F861AE" w:rsidRPr="00E40CE4" w:rsidRDefault="00F861AE" w:rsidP="00C75052">
      <w:pPr>
        <w:spacing w:after="0"/>
        <w:ind w:left="720"/>
        <w:jc w:val="both"/>
        <w:rPr>
          <w:rFonts w:ascii="Georgia" w:hAnsi="Georgia" w:cs="Times New Roman"/>
          <w:sz w:val="24"/>
          <w:szCs w:val="24"/>
        </w:rPr>
      </w:pPr>
      <w:r w:rsidRPr="00E40CE4">
        <w:rPr>
          <w:rFonts w:ascii="Georgia" w:hAnsi="Georgia" w:cs="Times New Roman"/>
          <w:sz w:val="24"/>
          <w:szCs w:val="24"/>
        </w:rPr>
        <w:t xml:space="preserve">The Church will maintain Sunday worship services and other services deemed </w:t>
      </w:r>
      <w:r w:rsidR="00967119">
        <w:rPr>
          <w:rFonts w:ascii="Georgia" w:hAnsi="Georgia" w:cs="Times New Roman"/>
          <w:sz w:val="24"/>
          <w:szCs w:val="24"/>
        </w:rPr>
        <w:t>appropriate</w:t>
      </w:r>
      <w:r w:rsidR="00967119" w:rsidRPr="00E40CE4">
        <w:rPr>
          <w:rFonts w:ascii="Georgia" w:hAnsi="Georgia" w:cs="Times New Roman"/>
          <w:sz w:val="24"/>
          <w:szCs w:val="24"/>
        </w:rPr>
        <w:t xml:space="preserve"> </w:t>
      </w:r>
      <w:r w:rsidRPr="00E40CE4">
        <w:rPr>
          <w:rFonts w:ascii="Georgia" w:hAnsi="Georgia" w:cs="Times New Roman"/>
          <w:sz w:val="24"/>
          <w:szCs w:val="24"/>
        </w:rPr>
        <w:t xml:space="preserve">by the </w:t>
      </w:r>
      <w:r w:rsidR="002626C6" w:rsidRPr="00E40CE4">
        <w:rPr>
          <w:rFonts w:ascii="Georgia" w:hAnsi="Georgia" w:cs="Times New Roman"/>
          <w:sz w:val="24"/>
          <w:szCs w:val="24"/>
        </w:rPr>
        <w:t>Church Leadership Team</w:t>
      </w:r>
      <w:r w:rsidRPr="00E40CE4">
        <w:rPr>
          <w:rFonts w:ascii="Georgia" w:hAnsi="Georgia" w:cs="Times New Roman"/>
          <w:sz w:val="24"/>
          <w:szCs w:val="24"/>
        </w:rPr>
        <w:t>.</w:t>
      </w:r>
    </w:p>
    <w:p w:rsidR="00F861AE" w:rsidRPr="00E40CE4" w:rsidRDefault="00F861AE" w:rsidP="00C75052">
      <w:pPr>
        <w:spacing w:after="0"/>
        <w:ind w:left="720"/>
        <w:jc w:val="both"/>
        <w:rPr>
          <w:rFonts w:ascii="Georgia" w:hAnsi="Georgia" w:cs="Times New Roman"/>
          <w:sz w:val="24"/>
          <w:szCs w:val="24"/>
        </w:rPr>
      </w:pPr>
    </w:p>
    <w:p w:rsidR="00EC211D" w:rsidRPr="00E40CE4" w:rsidRDefault="005D0817"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6.4</w:t>
      </w:r>
      <w:r w:rsidRPr="00E40CE4">
        <w:rPr>
          <w:rFonts w:ascii="Georgia" w:hAnsi="Georgia" w:cs="Times New Roman"/>
          <w:sz w:val="24"/>
          <w:szCs w:val="24"/>
        </w:rPr>
        <w:tab/>
      </w:r>
      <w:r w:rsidRPr="00E40CE4">
        <w:rPr>
          <w:rFonts w:ascii="Georgia" w:hAnsi="Georgia" w:cs="Times New Roman"/>
          <w:b/>
          <w:sz w:val="24"/>
          <w:szCs w:val="24"/>
        </w:rPr>
        <w:t>Quorum of Members</w:t>
      </w:r>
    </w:p>
    <w:p w:rsidR="00ED3996" w:rsidRPr="00E40CE4" w:rsidRDefault="00ED3996" w:rsidP="00C75052">
      <w:pPr>
        <w:spacing w:after="0"/>
        <w:ind w:left="720"/>
        <w:jc w:val="both"/>
        <w:rPr>
          <w:rFonts w:ascii="Georgia" w:hAnsi="Georgia" w:cs="Times New Roman"/>
          <w:sz w:val="24"/>
          <w:szCs w:val="24"/>
        </w:rPr>
      </w:pPr>
      <w:r w:rsidRPr="00E40CE4">
        <w:rPr>
          <w:rFonts w:ascii="Georgia" w:hAnsi="Georgia" w:cs="Times New Roman"/>
          <w:sz w:val="24"/>
          <w:szCs w:val="24"/>
        </w:rPr>
        <w:t>Members present at annual and special meetings</w:t>
      </w:r>
      <w:r w:rsidR="00AD15BB" w:rsidRPr="00E40CE4">
        <w:rPr>
          <w:rFonts w:ascii="Georgia" w:hAnsi="Georgia" w:cs="Times New Roman"/>
          <w:sz w:val="24"/>
          <w:szCs w:val="24"/>
        </w:rPr>
        <w:t xml:space="preserve"> </w:t>
      </w:r>
      <w:r w:rsidRPr="00E40CE4">
        <w:rPr>
          <w:rFonts w:ascii="Georgia" w:hAnsi="Georgia" w:cs="Times New Roman"/>
          <w:sz w:val="24"/>
          <w:szCs w:val="24"/>
        </w:rPr>
        <w:t>shall constitute a quorum.</w:t>
      </w:r>
    </w:p>
    <w:p w:rsidR="00ED3996" w:rsidRPr="00E40CE4" w:rsidRDefault="00ED3996" w:rsidP="00C75052">
      <w:pPr>
        <w:spacing w:after="0"/>
        <w:ind w:left="720"/>
        <w:jc w:val="both"/>
        <w:rPr>
          <w:rFonts w:ascii="Georgia" w:hAnsi="Georgia" w:cs="Times New Roman"/>
          <w:sz w:val="24"/>
          <w:szCs w:val="24"/>
        </w:rPr>
      </w:pPr>
    </w:p>
    <w:p w:rsidR="00ED3996" w:rsidRPr="00E40CE4" w:rsidRDefault="005D0817"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6.5</w:t>
      </w:r>
      <w:r w:rsidR="00ED3996" w:rsidRPr="00E40CE4">
        <w:rPr>
          <w:rFonts w:ascii="Georgia" w:hAnsi="Georgia" w:cs="Times New Roman"/>
          <w:sz w:val="24"/>
          <w:szCs w:val="24"/>
        </w:rPr>
        <w:tab/>
      </w:r>
      <w:r w:rsidR="00ED3996" w:rsidRPr="00E40CE4">
        <w:rPr>
          <w:rFonts w:ascii="Georgia" w:hAnsi="Georgia" w:cs="Times New Roman"/>
          <w:b/>
          <w:sz w:val="24"/>
          <w:szCs w:val="24"/>
        </w:rPr>
        <w:t>Majority Vote</w:t>
      </w:r>
    </w:p>
    <w:p w:rsidR="005B06E7" w:rsidRDefault="00ED3996" w:rsidP="00553EC6">
      <w:pPr>
        <w:spacing w:after="0"/>
        <w:ind w:left="720"/>
        <w:jc w:val="both"/>
        <w:rPr>
          <w:rFonts w:ascii="Georgia" w:hAnsi="Georgia" w:cs="Times New Roman"/>
          <w:b/>
          <w:sz w:val="24"/>
          <w:szCs w:val="24"/>
        </w:rPr>
      </w:pPr>
      <w:r w:rsidRPr="00E40CE4">
        <w:rPr>
          <w:rFonts w:ascii="Georgia" w:hAnsi="Georgia" w:cs="Times New Roman"/>
          <w:sz w:val="24"/>
          <w:szCs w:val="24"/>
        </w:rPr>
        <w:t xml:space="preserve">“Approval by the </w:t>
      </w:r>
      <w:r w:rsidR="005D0817" w:rsidRPr="00E40CE4">
        <w:rPr>
          <w:rFonts w:ascii="Georgia" w:hAnsi="Georgia" w:cs="Times New Roman"/>
          <w:sz w:val="24"/>
          <w:szCs w:val="24"/>
        </w:rPr>
        <w:t>Members</w:t>
      </w:r>
      <w:r w:rsidRPr="00E40CE4">
        <w:rPr>
          <w:rFonts w:ascii="Georgia" w:hAnsi="Georgia" w:cs="Times New Roman"/>
          <w:sz w:val="24"/>
          <w:szCs w:val="24"/>
        </w:rPr>
        <w:t xml:space="preserve">” </w:t>
      </w:r>
      <w:r w:rsidR="00423AF4" w:rsidRPr="00E40CE4">
        <w:rPr>
          <w:rFonts w:ascii="Georgia" w:hAnsi="Georgia" w:cs="Times New Roman"/>
          <w:sz w:val="24"/>
          <w:szCs w:val="24"/>
        </w:rPr>
        <w:t>shall be accomplished by a majority vote of the members present</w:t>
      </w:r>
      <w:r w:rsidR="00B1064D">
        <w:rPr>
          <w:rFonts w:ascii="Georgia" w:hAnsi="Georgia" w:cs="Times New Roman"/>
          <w:sz w:val="24"/>
          <w:szCs w:val="24"/>
        </w:rPr>
        <w:t xml:space="preserve"> and voting</w:t>
      </w:r>
      <w:r w:rsidR="00423AF4" w:rsidRPr="00E40CE4">
        <w:rPr>
          <w:rFonts w:ascii="Georgia" w:hAnsi="Georgia" w:cs="Times New Roman"/>
          <w:sz w:val="24"/>
          <w:szCs w:val="24"/>
        </w:rPr>
        <w:t xml:space="preserve"> at the meeting. Voting by proxy</w:t>
      </w:r>
      <w:r w:rsidR="00913017">
        <w:rPr>
          <w:rFonts w:ascii="Georgia" w:hAnsi="Georgia" w:cs="Times New Roman"/>
          <w:sz w:val="24"/>
          <w:szCs w:val="24"/>
        </w:rPr>
        <w:t xml:space="preserve"> and absentee</w:t>
      </w:r>
      <w:r w:rsidR="00423AF4" w:rsidRPr="00E40CE4">
        <w:rPr>
          <w:rFonts w:ascii="Georgia" w:hAnsi="Georgia" w:cs="Times New Roman"/>
          <w:sz w:val="24"/>
          <w:szCs w:val="24"/>
        </w:rPr>
        <w:t xml:space="preserve"> will not be permitted. The </w:t>
      </w:r>
      <w:r w:rsidR="005D0817" w:rsidRPr="00E40CE4">
        <w:rPr>
          <w:rFonts w:ascii="Georgia" w:hAnsi="Georgia" w:cs="Times New Roman"/>
          <w:sz w:val="24"/>
          <w:szCs w:val="24"/>
        </w:rPr>
        <w:t>Church</w:t>
      </w:r>
      <w:r w:rsidR="00423AF4" w:rsidRPr="00E40CE4">
        <w:rPr>
          <w:rFonts w:ascii="Georgia" w:hAnsi="Georgia" w:cs="Times New Roman"/>
          <w:sz w:val="24"/>
          <w:szCs w:val="24"/>
        </w:rPr>
        <w:t xml:space="preserve"> Secretary shall have a current list of Church members available for review at all meeting</w:t>
      </w:r>
      <w:r w:rsidR="00913017">
        <w:rPr>
          <w:rFonts w:ascii="Georgia" w:hAnsi="Georgia" w:cs="Times New Roman"/>
          <w:sz w:val="24"/>
          <w:szCs w:val="24"/>
        </w:rPr>
        <w:t>s</w:t>
      </w:r>
      <w:r w:rsidR="00423AF4" w:rsidRPr="00E40CE4">
        <w:rPr>
          <w:rFonts w:ascii="Georgia" w:hAnsi="Georgia" w:cs="Times New Roman"/>
          <w:sz w:val="24"/>
          <w:szCs w:val="24"/>
        </w:rPr>
        <w:t xml:space="preserve"> should question</w:t>
      </w:r>
      <w:r w:rsidR="00B31E8B">
        <w:rPr>
          <w:rFonts w:ascii="Georgia" w:hAnsi="Georgia" w:cs="Times New Roman"/>
          <w:sz w:val="24"/>
          <w:szCs w:val="24"/>
        </w:rPr>
        <w:t>s</w:t>
      </w:r>
      <w:r w:rsidR="00423AF4" w:rsidRPr="00E40CE4">
        <w:rPr>
          <w:rFonts w:ascii="Georgia" w:hAnsi="Georgia" w:cs="Times New Roman"/>
          <w:sz w:val="24"/>
          <w:szCs w:val="24"/>
        </w:rPr>
        <w:t xml:space="preserve"> </w:t>
      </w:r>
      <w:r w:rsidR="00B31E8B">
        <w:rPr>
          <w:rFonts w:ascii="Georgia" w:hAnsi="Georgia" w:cs="Times New Roman"/>
          <w:sz w:val="24"/>
          <w:szCs w:val="24"/>
        </w:rPr>
        <w:t xml:space="preserve">about </w:t>
      </w:r>
      <w:r w:rsidR="005D0817" w:rsidRPr="00E40CE4">
        <w:rPr>
          <w:rFonts w:ascii="Georgia" w:hAnsi="Georgia" w:cs="Times New Roman"/>
          <w:sz w:val="24"/>
          <w:szCs w:val="24"/>
        </w:rPr>
        <w:t xml:space="preserve">membership </w:t>
      </w:r>
      <w:r w:rsidR="00423AF4" w:rsidRPr="00E40CE4">
        <w:rPr>
          <w:rFonts w:ascii="Georgia" w:hAnsi="Georgia" w:cs="Times New Roman"/>
          <w:sz w:val="24"/>
          <w:szCs w:val="24"/>
        </w:rPr>
        <w:t>arise.</w:t>
      </w:r>
    </w:p>
    <w:p w:rsidR="00553EC6" w:rsidRDefault="00553EC6" w:rsidP="00C75052">
      <w:pPr>
        <w:spacing w:after="0"/>
        <w:jc w:val="center"/>
        <w:rPr>
          <w:rFonts w:ascii="Georgia" w:hAnsi="Georgia" w:cs="Times New Roman"/>
          <w:b/>
          <w:sz w:val="24"/>
          <w:szCs w:val="24"/>
        </w:rPr>
      </w:pPr>
    </w:p>
    <w:p w:rsidR="00553EC6" w:rsidRDefault="00553EC6" w:rsidP="00C75052">
      <w:pPr>
        <w:spacing w:after="0"/>
        <w:jc w:val="center"/>
        <w:rPr>
          <w:rFonts w:ascii="Georgia" w:hAnsi="Georgia" w:cs="Times New Roman"/>
          <w:b/>
          <w:sz w:val="24"/>
          <w:szCs w:val="24"/>
        </w:rPr>
      </w:pPr>
    </w:p>
    <w:p w:rsidR="00423AF4" w:rsidRPr="00E40CE4" w:rsidRDefault="00423AF4" w:rsidP="00C75052">
      <w:pPr>
        <w:spacing w:after="0"/>
        <w:jc w:val="center"/>
        <w:rPr>
          <w:rFonts w:ascii="Georgia" w:hAnsi="Georgia" w:cs="Times New Roman"/>
          <w:b/>
          <w:sz w:val="24"/>
          <w:szCs w:val="24"/>
        </w:rPr>
      </w:pPr>
      <w:r w:rsidRPr="00E40CE4">
        <w:rPr>
          <w:rFonts w:ascii="Georgia" w:hAnsi="Georgia" w:cs="Times New Roman"/>
          <w:b/>
          <w:sz w:val="24"/>
          <w:szCs w:val="24"/>
        </w:rPr>
        <w:t>ARTICLE V</w:t>
      </w:r>
      <w:r w:rsidR="005D0817" w:rsidRPr="00E40CE4">
        <w:rPr>
          <w:rFonts w:ascii="Georgia" w:hAnsi="Georgia" w:cs="Times New Roman"/>
          <w:b/>
          <w:sz w:val="24"/>
          <w:szCs w:val="24"/>
        </w:rPr>
        <w:t>II</w:t>
      </w:r>
    </w:p>
    <w:p w:rsidR="00F83845" w:rsidRPr="00E40CE4" w:rsidRDefault="005D0817" w:rsidP="00C75052">
      <w:pPr>
        <w:spacing w:after="0"/>
        <w:jc w:val="center"/>
        <w:rPr>
          <w:rFonts w:ascii="Georgia" w:hAnsi="Georgia" w:cs="Times New Roman"/>
          <w:b/>
          <w:sz w:val="24"/>
          <w:szCs w:val="24"/>
        </w:rPr>
      </w:pPr>
      <w:r w:rsidRPr="00E40CE4">
        <w:rPr>
          <w:rFonts w:ascii="Georgia" w:hAnsi="Georgia" w:cs="Times New Roman"/>
          <w:b/>
          <w:sz w:val="24"/>
          <w:szCs w:val="24"/>
        </w:rPr>
        <w:t>Church Govern</w:t>
      </w:r>
      <w:r w:rsidR="00B1064D">
        <w:rPr>
          <w:rFonts w:ascii="Georgia" w:hAnsi="Georgia" w:cs="Times New Roman"/>
          <w:b/>
          <w:sz w:val="24"/>
          <w:szCs w:val="24"/>
        </w:rPr>
        <w:t>ance</w:t>
      </w:r>
    </w:p>
    <w:p w:rsidR="00BC4748" w:rsidRPr="00E40CE4" w:rsidRDefault="00BC4748" w:rsidP="00C75052">
      <w:pPr>
        <w:spacing w:after="0"/>
        <w:jc w:val="both"/>
        <w:rPr>
          <w:rFonts w:ascii="Georgia" w:hAnsi="Georgia" w:cs="Times New Roman"/>
          <w:sz w:val="24"/>
          <w:szCs w:val="24"/>
        </w:rPr>
      </w:pPr>
    </w:p>
    <w:p w:rsidR="00F66F22" w:rsidRPr="00E40CE4" w:rsidRDefault="00AD15BB"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7.1</w:t>
      </w:r>
      <w:r w:rsidR="00E02ACA" w:rsidRPr="00E40CE4">
        <w:rPr>
          <w:rFonts w:ascii="Georgia" w:hAnsi="Georgia" w:cs="Times New Roman"/>
          <w:sz w:val="24"/>
          <w:szCs w:val="24"/>
        </w:rPr>
        <w:tab/>
      </w:r>
      <w:r w:rsidR="00543413" w:rsidRPr="00E40CE4">
        <w:rPr>
          <w:rFonts w:ascii="Georgia" w:hAnsi="Georgia" w:cs="Times New Roman"/>
          <w:b/>
          <w:sz w:val="24"/>
          <w:szCs w:val="24"/>
        </w:rPr>
        <w:t>Church Leadership Team (CLT)</w:t>
      </w:r>
    </w:p>
    <w:p w:rsidR="006523BC" w:rsidRDefault="00512058" w:rsidP="00556E68">
      <w:pPr>
        <w:spacing w:after="0"/>
        <w:ind w:left="720" w:hanging="720"/>
        <w:jc w:val="both"/>
        <w:rPr>
          <w:rFonts w:ascii="Georgia" w:eastAsia="Arial,Bold" w:hAnsi="Georgia" w:cs="Times New Roman"/>
          <w:kern w:val="28"/>
          <w:sz w:val="24"/>
          <w:szCs w:val="24"/>
        </w:rPr>
      </w:pPr>
      <w:r w:rsidRPr="00E40CE4">
        <w:rPr>
          <w:rFonts w:ascii="Georgia" w:hAnsi="Georgia" w:cs="Times New Roman"/>
          <w:sz w:val="24"/>
          <w:szCs w:val="24"/>
        </w:rPr>
        <w:tab/>
      </w:r>
      <w:r w:rsidR="0041524B">
        <w:rPr>
          <w:rFonts w:ascii="Georgia" w:eastAsia="Arial,Bold" w:hAnsi="Georgia" w:cs="Times New Roman"/>
          <w:kern w:val="28"/>
          <w:sz w:val="24"/>
          <w:szCs w:val="24"/>
        </w:rPr>
        <w:t>The CLT,</w:t>
      </w:r>
      <w:r w:rsidR="003F46C1">
        <w:rPr>
          <w:rFonts w:ascii="Georgia" w:eastAsia="Arial,Bold" w:hAnsi="Georgia" w:cs="Times New Roman"/>
          <w:kern w:val="28"/>
          <w:sz w:val="24"/>
          <w:szCs w:val="24"/>
        </w:rPr>
        <w:t xml:space="preserve"> made up of the Senior Pastor and </w:t>
      </w:r>
      <w:r w:rsidR="004A4B75">
        <w:rPr>
          <w:rFonts w:ascii="Georgia" w:eastAsia="Arial,Bold" w:hAnsi="Georgia" w:cs="Times New Roman"/>
          <w:kern w:val="28"/>
          <w:sz w:val="24"/>
          <w:szCs w:val="24"/>
        </w:rPr>
        <w:t xml:space="preserve">four (4) </w:t>
      </w:r>
      <w:r w:rsidR="003F46C1">
        <w:rPr>
          <w:rFonts w:ascii="Georgia" w:eastAsia="Arial,Bold" w:hAnsi="Georgia" w:cs="Times New Roman"/>
          <w:kern w:val="28"/>
          <w:sz w:val="24"/>
          <w:szCs w:val="24"/>
        </w:rPr>
        <w:t>Elders</w:t>
      </w:r>
      <w:r w:rsidR="0041524B">
        <w:rPr>
          <w:rFonts w:ascii="Georgia" w:eastAsia="Arial,Bold" w:hAnsi="Georgia" w:cs="Times New Roman"/>
          <w:kern w:val="28"/>
          <w:sz w:val="24"/>
          <w:szCs w:val="24"/>
        </w:rPr>
        <w:t>,</w:t>
      </w:r>
      <w:r w:rsidR="00B31E8B">
        <w:rPr>
          <w:rFonts w:ascii="Georgia" w:eastAsia="Arial,Bold" w:hAnsi="Georgia" w:cs="Times New Roman"/>
          <w:kern w:val="28"/>
          <w:sz w:val="24"/>
          <w:szCs w:val="24"/>
        </w:rPr>
        <w:t xml:space="preserve"> </w:t>
      </w:r>
      <w:r w:rsidRPr="00E40CE4">
        <w:rPr>
          <w:rFonts w:ascii="Georgia" w:eastAsia="Arial,Bold" w:hAnsi="Georgia" w:cs="Times New Roman"/>
          <w:kern w:val="28"/>
          <w:sz w:val="24"/>
          <w:szCs w:val="24"/>
        </w:rPr>
        <w:t xml:space="preserve">shall </w:t>
      </w:r>
      <w:r w:rsidR="00B31E8B">
        <w:rPr>
          <w:rFonts w:ascii="Georgia" w:eastAsia="Arial,Bold" w:hAnsi="Georgia" w:cs="Times New Roman"/>
          <w:kern w:val="28"/>
          <w:sz w:val="24"/>
          <w:szCs w:val="24"/>
        </w:rPr>
        <w:t xml:space="preserve">manage NSC in accordance with these </w:t>
      </w:r>
      <w:r w:rsidR="00EC4F96">
        <w:rPr>
          <w:rFonts w:ascii="Georgia" w:eastAsia="Arial,Bold" w:hAnsi="Georgia" w:cs="Times New Roman"/>
          <w:kern w:val="28"/>
          <w:sz w:val="24"/>
          <w:szCs w:val="24"/>
        </w:rPr>
        <w:t>Bylaw</w:t>
      </w:r>
      <w:r w:rsidR="00A0117C">
        <w:rPr>
          <w:rFonts w:ascii="Georgia" w:eastAsia="Arial,Bold" w:hAnsi="Georgia" w:cs="Times New Roman"/>
          <w:kern w:val="28"/>
          <w:sz w:val="24"/>
          <w:szCs w:val="24"/>
        </w:rPr>
        <w:t xml:space="preserve">s, </w:t>
      </w:r>
      <w:r w:rsidR="003F46C1">
        <w:rPr>
          <w:rFonts w:ascii="Georgia" w:eastAsia="Arial,Bold" w:hAnsi="Georgia" w:cs="Times New Roman"/>
          <w:kern w:val="28"/>
          <w:sz w:val="24"/>
          <w:szCs w:val="24"/>
        </w:rPr>
        <w:t>Constitution</w:t>
      </w:r>
      <w:r w:rsidR="00A0117C">
        <w:rPr>
          <w:rFonts w:ascii="Georgia" w:eastAsia="Arial,Bold" w:hAnsi="Georgia" w:cs="Times New Roman"/>
          <w:kern w:val="28"/>
          <w:sz w:val="24"/>
          <w:szCs w:val="24"/>
        </w:rPr>
        <w:t>, and Policy and Procedures. T</w:t>
      </w:r>
      <w:r w:rsidR="004A4B75">
        <w:rPr>
          <w:rFonts w:ascii="Georgia" w:eastAsia="Arial,Bold" w:hAnsi="Georgia" w:cs="Times New Roman"/>
          <w:kern w:val="28"/>
          <w:sz w:val="24"/>
          <w:szCs w:val="24"/>
        </w:rPr>
        <w:t xml:space="preserve">he CLT </w:t>
      </w:r>
      <w:r w:rsidR="003F46C1">
        <w:rPr>
          <w:rFonts w:ascii="Georgia" w:eastAsia="Arial,Bold" w:hAnsi="Georgia" w:cs="Times New Roman"/>
          <w:kern w:val="28"/>
          <w:sz w:val="24"/>
          <w:szCs w:val="24"/>
        </w:rPr>
        <w:t xml:space="preserve">shall establish and approve Policy and </w:t>
      </w:r>
      <w:r w:rsidR="00242BD4">
        <w:rPr>
          <w:rFonts w:ascii="Georgia" w:eastAsia="Arial,Bold" w:hAnsi="Georgia" w:cs="Times New Roman"/>
          <w:kern w:val="28"/>
          <w:sz w:val="24"/>
          <w:szCs w:val="24"/>
        </w:rPr>
        <w:t>Procedures for Church operations.</w:t>
      </w:r>
      <w:r w:rsidR="00B31E8B">
        <w:rPr>
          <w:rFonts w:ascii="Georgia" w:eastAsia="Arial,Bold" w:hAnsi="Georgia" w:cs="Times New Roman"/>
          <w:kern w:val="28"/>
          <w:sz w:val="24"/>
          <w:szCs w:val="24"/>
        </w:rPr>
        <w:t xml:space="preserve"> </w:t>
      </w:r>
    </w:p>
    <w:p w:rsidR="004A4B75" w:rsidRPr="00E40CE4" w:rsidRDefault="004A4B75" w:rsidP="00556E68">
      <w:pPr>
        <w:spacing w:after="0"/>
        <w:ind w:left="720" w:hanging="720"/>
        <w:jc w:val="both"/>
        <w:rPr>
          <w:rFonts w:ascii="Georgia" w:eastAsia="Arial,Bold" w:hAnsi="Georgia" w:cs="Times New Roman"/>
          <w:bCs/>
          <w:kern w:val="28"/>
          <w:sz w:val="24"/>
          <w:szCs w:val="24"/>
        </w:rPr>
      </w:pPr>
    </w:p>
    <w:p w:rsidR="00512058" w:rsidRPr="00E40CE4" w:rsidRDefault="00E7285E" w:rsidP="00556E68">
      <w:pPr>
        <w:spacing w:after="0"/>
        <w:ind w:left="720"/>
        <w:jc w:val="both"/>
        <w:rPr>
          <w:rFonts w:ascii="Georgia" w:eastAsia="Arial,BoldItalic" w:hAnsi="Georgia" w:cs="Times New Roman"/>
          <w:b/>
          <w:bCs/>
          <w:i/>
          <w:iCs/>
          <w:kern w:val="28"/>
          <w:sz w:val="24"/>
          <w:szCs w:val="24"/>
        </w:rPr>
      </w:pPr>
      <w:r w:rsidRPr="00E40CE4">
        <w:rPr>
          <w:rFonts w:ascii="Georgia" w:eastAsia="Arial,Bold" w:hAnsi="Georgia" w:cs="Times New Roman"/>
          <w:b/>
          <w:bCs/>
          <w:i/>
          <w:kern w:val="28"/>
          <w:sz w:val="24"/>
          <w:szCs w:val="24"/>
        </w:rPr>
        <w:t>The S</w:t>
      </w:r>
      <w:r w:rsidR="00512058" w:rsidRPr="00E40CE4">
        <w:rPr>
          <w:rFonts w:ascii="Georgia" w:eastAsia="Arial,BoldItalic" w:hAnsi="Georgia" w:cs="Times New Roman"/>
          <w:b/>
          <w:bCs/>
          <w:i/>
          <w:iCs/>
          <w:kern w:val="28"/>
          <w:sz w:val="24"/>
          <w:szCs w:val="24"/>
        </w:rPr>
        <w:t xml:space="preserve">enior Pastor is the shepherd </w:t>
      </w:r>
      <w:r w:rsidR="00967119">
        <w:rPr>
          <w:rFonts w:ascii="Georgia" w:eastAsia="Arial,BoldItalic" w:hAnsi="Georgia" w:cs="Times New Roman"/>
          <w:b/>
          <w:bCs/>
          <w:i/>
          <w:iCs/>
          <w:kern w:val="28"/>
          <w:sz w:val="24"/>
          <w:szCs w:val="24"/>
        </w:rPr>
        <w:t>who</w:t>
      </w:r>
      <w:r w:rsidR="00967119" w:rsidRPr="00E40CE4">
        <w:rPr>
          <w:rFonts w:ascii="Georgia" w:eastAsia="Arial,BoldItalic" w:hAnsi="Georgia" w:cs="Times New Roman"/>
          <w:b/>
          <w:bCs/>
          <w:i/>
          <w:iCs/>
          <w:kern w:val="28"/>
          <w:sz w:val="24"/>
          <w:szCs w:val="24"/>
        </w:rPr>
        <w:t xml:space="preserve"> </w:t>
      </w:r>
      <w:r w:rsidR="00512058" w:rsidRPr="00E40CE4">
        <w:rPr>
          <w:rFonts w:ascii="Georgia" w:eastAsia="Arial,BoldItalic" w:hAnsi="Georgia" w:cs="Times New Roman"/>
          <w:b/>
          <w:bCs/>
          <w:i/>
          <w:iCs/>
          <w:kern w:val="28"/>
          <w:sz w:val="24"/>
          <w:szCs w:val="24"/>
        </w:rPr>
        <w:t xml:space="preserve">guides the Church and the Elders </w:t>
      </w:r>
      <w:r w:rsidR="00C75C9B" w:rsidRPr="00E40CE4">
        <w:rPr>
          <w:rFonts w:ascii="Georgia" w:eastAsia="Arial,BoldItalic" w:hAnsi="Georgia" w:cs="Times New Roman"/>
          <w:b/>
          <w:bCs/>
          <w:i/>
          <w:iCs/>
          <w:kern w:val="28"/>
          <w:sz w:val="24"/>
          <w:szCs w:val="24"/>
        </w:rPr>
        <w:t>protect</w:t>
      </w:r>
      <w:r w:rsidR="00512058" w:rsidRPr="00E40CE4">
        <w:rPr>
          <w:rFonts w:ascii="Georgia" w:eastAsia="Arial,BoldItalic" w:hAnsi="Georgia" w:cs="Times New Roman"/>
          <w:b/>
          <w:bCs/>
          <w:i/>
          <w:iCs/>
          <w:kern w:val="28"/>
          <w:sz w:val="24"/>
          <w:szCs w:val="24"/>
        </w:rPr>
        <w:t xml:space="preserve"> the Church</w:t>
      </w:r>
      <w:r w:rsidR="00B31E8B">
        <w:rPr>
          <w:rFonts w:ascii="Georgia" w:eastAsia="Arial,BoldItalic" w:hAnsi="Georgia" w:cs="Times New Roman"/>
          <w:b/>
          <w:bCs/>
          <w:i/>
          <w:iCs/>
          <w:kern w:val="28"/>
          <w:sz w:val="24"/>
          <w:szCs w:val="24"/>
        </w:rPr>
        <w:t>.</w:t>
      </w:r>
    </w:p>
    <w:p w:rsidR="00512058" w:rsidRPr="00E40CE4" w:rsidRDefault="00512058" w:rsidP="00C75052">
      <w:pPr>
        <w:widowControl w:val="0"/>
        <w:overflowPunct w:val="0"/>
        <w:autoSpaceDE w:val="0"/>
        <w:autoSpaceDN w:val="0"/>
        <w:adjustRightInd w:val="0"/>
        <w:spacing w:after="0"/>
        <w:ind w:left="720" w:hanging="720"/>
        <w:jc w:val="both"/>
        <w:rPr>
          <w:rFonts w:ascii="Georgia" w:eastAsiaTheme="minorEastAsia" w:hAnsi="Georgia" w:cs="Times New Roman"/>
          <w:b/>
          <w:bCs/>
          <w:kern w:val="28"/>
          <w:sz w:val="24"/>
          <w:szCs w:val="24"/>
        </w:rPr>
      </w:pPr>
    </w:p>
    <w:p w:rsidR="00512058" w:rsidRPr="00E40CE4" w:rsidRDefault="00512058" w:rsidP="00C75052">
      <w:pPr>
        <w:pStyle w:val="ListParagraph"/>
        <w:widowControl w:val="0"/>
        <w:numPr>
          <w:ilvl w:val="0"/>
          <w:numId w:val="20"/>
        </w:numPr>
        <w:tabs>
          <w:tab w:val="left" w:pos="-720"/>
        </w:tabs>
        <w:overflowPunct w:val="0"/>
        <w:autoSpaceDE w:val="0"/>
        <w:autoSpaceDN w:val="0"/>
        <w:adjustRightInd w:val="0"/>
        <w:spacing w:after="0"/>
        <w:ind w:left="1260" w:hanging="540"/>
        <w:jc w:val="both"/>
        <w:rPr>
          <w:rFonts w:ascii="Georgia" w:eastAsia="Arial,Bold" w:hAnsi="Georgia" w:cs="Times New Roman"/>
          <w:kern w:val="28"/>
          <w:sz w:val="24"/>
          <w:szCs w:val="24"/>
        </w:rPr>
      </w:pPr>
      <w:r w:rsidRPr="00E40CE4">
        <w:rPr>
          <w:rFonts w:ascii="Georgia" w:eastAsia="Arial,Bold" w:hAnsi="Georgia" w:cs="Times New Roman"/>
          <w:kern w:val="28"/>
          <w:sz w:val="24"/>
          <w:szCs w:val="24"/>
        </w:rPr>
        <w:t>The C</w:t>
      </w:r>
      <w:r w:rsidR="001A2534" w:rsidRPr="00E40CE4">
        <w:rPr>
          <w:rFonts w:ascii="Georgia" w:eastAsia="Arial,Bold" w:hAnsi="Georgia" w:cs="Times New Roman"/>
          <w:kern w:val="28"/>
          <w:sz w:val="24"/>
          <w:szCs w:val="24"/>
        </w:rPr>
        <w:t xml:space="preserve">LT </w:t>
      </w:r>
      <w:r w:rsidRPr="00E40CE4">
        <w:rPr>
          <w:rFonts w:ascii="Georgia" w:eastAsia="Arial,Bold" w:hAnsi="Georgia" w:cs="Times New Roman"/>
          <w:kern w:val="28"/>
          <w:sz w:val="24"/>
          <w:szCs w:val="24"/>
        </w:rPr>
        <w:t>sets the direction, determines the programming and ministries, gives vision and instructions to the various ministries, and oversees the day-to</w:t>
      </w:r>
      <w:r w:rsidR="0008625F">
        <w:rPr>
          <w:rFonts w:ascii="Georgia" w:eastAsia="Arial,Bold" w:hAnsi="Georgia" w:cs="Times New Roman"/>
          <w:kern w:val="28"/>
          <w:sz w:val="24"/>
          <w:szCs w:val="24"/>
        </w:rPr>
        <w:t>-</w:t>
      </w:r>
      <w:r w:rsidRPr="00E40CE4">
        <w:rPr>
          <w:rFonts w:ascii="Georgia" w:eastAsia="Arial,Bold" w:hAnsi="Georgia" w:cs="Times New Roman"/>
          <w:kern w:val="28"/>
          <w:sz w:val="24"/>
          <w:szCs w:val="24"/>
        </w:rPr>
        <w:t xml:space="preserve">day operations of the Church within the scope of the Approved Budget and other restrictions set out in these Bylaws. </w:t>
      </w:r>
    </w:p>
    <w:p w:rsidR="006B4EC2" w:rsidRPr="00E40CE4" w:rsidRDefault="00304A4D" w:rsidP="00C75052">
      <w:pPr>
        <w:pStyle w:val="ListParagraph"/>
        <w:widowControl w:val="0"/>
        <w:numPr>
          <w:ilvl w:val="0"/>
          <w:numId w:val="20"/>
        </w:numPr>
        <w:overflowPunct w:val="0"/>
        <w:autoSpaceDE w:val="0"/>
        <w:autoSpaceDN w:val="0"/>
        <w:adjustRightInd w:val="0"/>
        <w:spacing w:after="0"/>
        <w:ind w:left="1260" w:hanging="540"/>
        <w:jc w:val="both"/>
        <w:rPr>
          <w:rFonts w:ascii="Georgia" w:eastAsia="Arial,Bold" w:hAnsi="Georgia" w:cs="Times New Roman"/>
          <w:kern w:val="28"/>
          <w:sz w:val="24"/>
          <w:szCs w:val="24"/>
        </w:rPr>
      </w:pPr>
      <w:r w:rsidRPr="00E40CE4">
        <w:rPr>
          <w:rFonts w:ascii="Georgia" w:eastAsia="Arial,Bold" w:hAnsi="Georgia" w:cs="Times New Roman"/>
          <w:kern w:val="28"/>
          <w:sz w:val="24"/>
          <w:szCs w:val="24"/>
        </w:rPr>
        <w:t>The CLT will meet once each calendar month as a minimum.</w:t>
      </w:r>
    </w:p>
    <w:p w:rsidR="00304A4D" w:rsidRPr="00E40CE4" w:rsidRDefault="00304A4D" w:rsidP="00C75052">
      <w:pPr>
        <w:pStyle w:val="ListParagraph"/>
        <w:widowControl w:val="0"/>
        <w:numPr>
          <w:ilvl w:val="0"/>
          <w:numId w:val="20"/>
        </w:numPr>
        <w:overflowPunct w:val="0"/>
        <w:autoSpaceDE w:val="0"/>
        <w:autoSpaceDN w:val="0"/>
        <w:adjustRightInd w:val="0"/>
        <w:spacing w:after="0"/>
        <w:ind w:left="1260" w:hanging="540"/>
        <w:jc w:val="both"/>
        <w:rPr>
          <w:rFonts w:ascii="Georgia" w:eastAsia="Arial,Bold" w:hAnsi="Georgia" w:cs="Times New Roman"/>
          <w:kern w:val="28"/>
          <w:sz w:val="24"/>
          <w:szCs w:val="24"/>
        </w:rPr>
      </w:pPr>
      <w:r w:rsidRPr="00E40CE4">
        <w:rPr>
          <w:rFonts w:ascii="Georgia" w:eastAsia="Arial,Bold" w:hAnsi="Georgia" w:cs="Times New Roman"/>
          <w:kern w:val="28"/>
          <w:sz w:val="24"/>
          <w:szCs w:val="24"/>
        </w:rPr>
        <w:t xml:space="preserve">A Chairman will be chosen </w:t>
      </w:r>
      <w:r w:rsidR="00B31E8B">
        <w:rPr>
          <w:rFonts w:ascii="Georgia" w:eastAsia="Arial,Bold" w:hAnsi="Georgia" w:cs="Times New Roman"/>
          <w:kern w:val="28"/>
          <w:sz w:val="24"/>
          <w:szCs w:val="24"/>
        </w:rPr>
        <w:t xml:space="preserve">by the CLT </w:t>
      </w:r>
      <w:r w:rsidR="00A54086">
        <w:rPr>
          <w:rFonts w:ascii="Georgia" w:eastAsia="Arial,Bold" w:hAnsi="Georgia" w:cs="Times New Roman"/>
          <w:kern w:val="28"/>
          <w:sz w:val="24"/>
          <w:szCs w:val="24"/>
        </w:rPr>
        <w:t xml:space="preserve">members </w:t>
      </w:r>
      <w:r w:rsidRPr="00E40CE4">
        <w:rPr>
          <w:rFonts w:ascii="Georgia" w:eastAsia="Arial,Bold" w:hAnsi="Georgia" w:cs="Times New Roman"/>
          <w:kern w:val="28"/>
          <w:sz w:val="24"/>
          <w:szCs w:val="24"/>
        </w:rPr>
        <w:t>on an annual basis and will set and guide the agenda. The Senior Pastor may not serve as Chairman</w:t>
      </w:r>
      <w:r w:rsidR="00967119">
        <w:rPr>
          <w:rFonts w:ascii="Georgia" w:eastAsia="Arial,Bold" w:hAnsi="Georgia" w:cs="Times New Roman"/>
          <w:kern w:val="28"/>
          <w:sz w:val="24"/>
          <w:szCs w:val="24"/>
        </w:rPr>
        <w:t>.</w:t>
      </w:r>
    </w:p>
    <w:p w:rsidR="00E939CA" w:rsidRPr="00E40CE4" w:rsidRDefault="00304A4D" w:rsidP="00C75052">
      <w:pPr>
        <w:pStyle w:val="ListParagraph"/>
        <w:widowControl w:val="0"/>
        <w:numPr>
          <w:ilvl w:val="0"/>
          <w:numId w:val="20"/>
        </w:numPr>
        <w:overflowPunct w:val="0"/>
        <w:autoSpaceDE w:val="0"/>
        <w:autoSpaceDN w:val="0"/>
        <w:adjustRightInd w:val="0"/>
        <w:spacing w:after="0"/>
        <w:ind w:left="1260" w:hanging="540"/>
        <w:jc w:val="both"/>
        <w:rPr>
          <w:rFonts w:ascii="Georgia" w:eastAsia="Arial,Bold" w:hAnsi="Georgia" w:cs="Times New Roman"/>
          <w:kern w:val="28"/>
          <w:sz w:val="24"/>
          <w:szCs w:val="24"/>
        </w:rPr>
      </w:pPr>
      <w:r w:rsidRPr="00E40CE4">
        <w:rPr>
          <w:rFonts w:ascii="Georgia" w:eastAsia="Arial,Bold" w:hAnsi="Georgia" w:cs="Times New Roman"/>
          <w:kern w:val="28"/>
          <w:sz w:val="24"/>
          <w:szCs w:val="24"/>
        </w:rPr>
        <w:t xml:space="preserve">A Secretary will be </w:t>
      </w:r>
      <w:r w:rsidR="00A0117C">
        <w:rPr>
          <w:rFonts w:ascii="Georgia" w:eastAsia="Arial,Bold" w:hAnsi="Georgia" w:cs="Times New Roman"/>
          <w:kern w:val="28"/>
          <w:sz w:val="24"/>
          <w:szCs w:val="24"/>
        </w:rPr>
        <w:t xml:space="preserve">from the CLT </w:t>
      </w:r>
      <w:r w:rsidRPr="00E40CE4">
        <w:rPr>
          <w:rFonts w:ascii="Georgia" w:eastAsia="Arial,Bold" w:hAnsi="Georgia" w:cs="Times New Roman"/>
          <w:kern w:val="28"/>
          <w:sz w:val="24"/>
          <w:szCs w:val="24"/>
        </w:rPr>
        <w:t xml:space="preserve">to </w:t>
      </w:r>
      <w:r w:rsidR="00E939CA" w:rsidRPr="00E40CE4">
        <w:rPr>
          <w:rFonts w:ascii="Georgia" w:eastAsia="Arial,Bold" w:hAnsi="Georgia" w:cs="Times New Roman"/>
          <w:kern w:val="28"/>
          <w:sz w:val="24"/>
          <w:szCs w:val="24"/>
        </w:rPr>
        <w:t>record</w:t>
      </w:r>
      <w:r w:rsidRPr="00E40CE4">
        <w:rPr>
          <w:rFonts w:ascii="Georgia" w:eastAsia="Arial,Bold" w:hAnsi="Georgia" w:cs="Times New Roman"/>
          <w:kern w:val="28"/>
          <w:sz w:val="24"/>
          <w:szCs w:val="24"/>
        </w:rPr>
        <w:t xml:space="preserve"> the </w:t>
      </w:r>
      <w:r w:rsidR="00E939CA" w:rsidRPr="00E40CE4">
        <w:rPr>
          <w:rFonts w:ascii="Georgia" w:eastAsia="Arial,Bold" w:hAnsi="Georgia" w:cs="Times New Roman"/>
          <w:kern w:val="28"/>
          <w:sz w:val="24"/>
          <w:szCs w:val="24"/>
        </w:rPr>
        <w:t>minutes of all meeting</w:t>
      </w:r>
      <w:r w:rsidR="0008625F">
        <w:rPr>
          <w:rFonts w:ascii="Georgia" w:eastAsia="Arial,Bold" w:hAnsi="Georgia" w:cs="Times New Roman"/>
          <w:kern w:val="28"/>
          <w:sz w:val="24"/>
          <w:szCs w:val="24"/>
        </w:rPr>
        <w:t>s</w:t>
      </w:r>
      <w:r w:rsidR="00E939CA" w:rsidRPr="00E40CE4">
        <w:rPr>
          <w:rFonts w:ascii="Georgia" w:eastAsia="Arial,Bold" w:hAnsi="Georgia" w:cs="Times New Roman"/>
          <w:kern w:val="28"/>
          <w:sz w:val="24"/>
          <w:szCs w:val="24"/>
        </w:rPr>
        <w:t xml:space="preserve"> and present same at the following monthly meeting for approval.</w:t>
      </w:r>
    </w:p>
    <w:p w:rsidR="00831B38" w:rsidRDefault="00E939CA" w:rsidP="00831B38">
      <w:pPr>
        <w:pStyle w:val="ListParagraph"/>
        <w:widowControl w:val="0"/>
        <w:numPr>
          <w:ilvl w:val="0"/>
          <w:numId w:val="20"/>
        </w:numPr>
        <w:overflowPunct w:val="0"/>
        <w:autoSpaceDE w:val="0"/>
        <w:autoSpaceDN w:val="0"/>
        <w:adjustRightInd w:val="0"/>
        <w:spacing w:after="0"/>
        <w:ind w:left="1260" w:hanging="540"/>
        <w:jc w:val="both"/>
        <w:rPr>
          <w:rFonts w:ascii="Georgia" w:eastAsia="Arial,Bold" w:hAnsi="Georgia" w:cs="Times New Roman"/>
          <w:kern w:val="28"/>
          <w:sz w:val="24"/>
          <w:szCs w:val="24"/>
        </w:rPr>
      </w:pPr>
      <w:r w:rsidRPr="00E40CE4">
        <w:rPr>
          <w:rFonts w:ascii="Georgia" w:eastAsia="Arial,Bold" w:hAnsi="Georgia" w:cs="Times New Roman"/>
          <w:kern w:val="28"/>
          <w:sz w:val="24"/>
          <w:szCs w:val="24"/>
        </w:rPr>
        <w:t xml:space="preserve">All decisions will be made by majority </w:t>
      </w:r>
      <w:r w:rsidR="00196505" w:rsidRPr="00E40CE4">
        <w:rPr>
          <w:rFonts w:ascii="Georgia" w:eastAsia="Arial,Bold" w:hAnsi="Georgia" w:cs="Times New Roman"/>
          <w:kern w:val="28"/>
          <w:sz w:val="24"/>
          <w:szCs w:val="24"/>
        </w:rPr>
        <w:t xml:space="preserve">vote of CLT members present, in the best interest of the Church at large, and will be </w:t>
      </w:r>
      <w:r w:rsidR="00621F1E">
        <w:rPr>
          <w:rFonts w:ascii="Georgia" w:eastAsia="Arial,Bold" w:hAnsi="Georgia" w:cs="Times New Roman"/>
          <w:kern w:val="28"/>
          <w:sz w:val="24"/>
          <w:szCs w:val="24"/>
        </w:rPr>
        <w:t>presented</w:t>
      </w:r>
      <w:r w:rsidR="00A54086">
        <w:rPr>
          <w:rFonts w:ascii="Georgia" w:eastAsia="Arial,Bold" w:hAnsi="Georgia" w:cs="Times New Roman"/>
          <w:kern w:val="28"/>
          <w:sz w:val="24"/>
          <w:szCs w:val="24"/>
        </w:rPr>
        <w:t xml:space="preserve"> </w:t>
      </w:r>
      <w:r w:rsidR="00196505" w:rsidRPr="00E40CE4">
        <w:rPr>
          <w:rFonts w:ascii="Georgia" w:eastAsia="Arial,Bold" w:hAnsi="Georgia" w:cs="Times New Roman"/>
          <w:kern w:val="28"/>
          <w:sz w:val="24"/>
          <w:szCs w:val="24"/>
        </w:rPr>
        <w:t xml:space="preserve">as a </w:t>
      </w:r>
      <w:r w:rsidR="002A3D95">
        <w:rPr>
          <w:rFonts w:ascii="Georgia" w:eastAsia="Arial,Bold" w:hAnsi="Georgia" w:cs="Times New Roman"/>
          <w:kern w:val="28"/>
          <w:sz w:val="24"/>
          <w:szCs w:val="24"/>
        </w:rPr>
        <w:t>unanimous</w:t>
      </w:r>
      <w:r w:rsidR="00196505" w:rsidRPr="00E40CE4">
        <w:rPr>
          <w:rFonts w:ascii="Georgia" w:eastAsia="Arial,Bold" w:hAnsi="Georgia" w:cs="Times New Roman"/>
          <w:kern w:val="28"/>
          <w:sz w:val="24"/>
          <w:szCs w:val="24"/>
        </w:rPr>
        <w:t xml:space="preserve"> vote with no difference of opinion. </w:t>
      </w:r>
    </w:p>
    <w:p w:rsidR="00304A4D" w:rsidRPr="00831B38" w:rsidRDefault="00831B38" w:rsidP="00831B38">
      <w:pPr>
        <w:pStyle w:val="ListParagraph"/>
        <w:widowControl w:val="0"/>
        <w:numPr>
          <w:ilvl w:val="0"/>
          <w:numId w:val="20"/>
        </w:numPr>
        <w:overflowPunct w:val="0"/>
        <w:autoSpaceDE w:val="0"/>
        <w:autoSpaceDN w:val="0"/>
        <w:adjustRightInd w:val="0"/>
        <w:spacing w:after="0"/>
        <w:ind w:left="1260" w:hanging="540"/>
        <w:jc w:val="both"/>
        <w:rPr>
          <w:rFonts w:ascii="Georgia" w:eastAsia="Arial,Bold" w:hAnsi="Georgia" w:cs="Times New Roman"/>
          <w:kern w:val="28"/>
          <w:sz w:val="24"/>
          <w:szCs w:val="24"/>
        </w:rPr>
      </w:pPr>
      <w:r>
        <w:rPr>
          <w:rFonts w:ascii="Georgia" w:eastAsia="Arial,Bold" w:hAnsi="Georgia" w:cs="Times New Roman"/>
          <w:kern w:val="28"/>
          <w:sz w:val="24"/>
          <w:szCs w:val="24"/>
        </w:rPr>
        <w:t>All members of the CLT shall sign the</w:t>
      </w:r>
      <w:r w:rsidR="00210391">
        <w:rPr>
          <w:rFonts w:ascii="Georgia" w:eastAsia="Arial,Bold" w:hAnsi="Georgia" w:cs="Times New Roman"/>
          <w:kern w:val="28"/>
          <w:sz w:val="24"/>
          <w:szCs w:val="24"/>
        </w:rPr>
        <w:t xml:space="preserve"> Code of Conduct for Pastors and Elders.</w:t>
      </w:r>
      <w:r>
        <w:rPr>
          <w:rFonts w:ascii="Georgia" w:eastAsia="Arial,Bold" w:hAnsi="Georgia" w:cs="Times New Roman"/>
          <w:kern w:val="28"/>
          <w:sz w:val="24"/>
          <w:szCs w:val="24"/>
        </w:rPr>
        <w:t xml:space="preserve"> </w:t>
      </w:r>
      <w:r w:rsidR="00E939CA" w:rsidRPr="00831B38">
        <w:rPr>
          <w:rFonts w:ascii="Georgia" w:eastAsia="Arial,Bold" w:hAnsi="Georgia" w:cs="Times New Roman"/>
          <w:kern w:val="28"/>
          <w:sz w:val="24"/>
          <w:szCs w:val="24"/>
        </w:rPr>
        <w:t xml:space="preserve">  </w:t>
      </w:r>
      <w:r w:rsidR="00304A4D" w:rsidRPr="00831B38">
        <w:rPr>
          <w:rFonts w:ascii="Georgia" w:eastAsia="Arial,Bold" w:hAnsi="Georgia" w:cs="Times New Roman"/>
          <w:kern w:val="28"/>
          <w:sz w:val="24"/>
          <w:szCs w:val="24"/>
        </w:rPr>
        <w:t xml:space="preserve">  </w:t>
      </w:r>
    </w:p>
    <w:p w:rsidR="00F66F22" w:rsidRPr="00E40CE4" w:rsidRDefault="00F66F22" w:rsidP="00C75052">
      <w:pPr>
        <w:spacing w:after="0"/>
        <w:ind w:left="720" w:hanging="720"/>
        <w:jc w:val="both"/>
        <w:rPr>
          <w:rFonts w:ascii="Georgia" w:hAnsi="Georgia" w:cs="Times New Roman"/>
          <w:sz w:val="24"/>
          <w:szCs w:val="24"/>
        </w:rPr>
      </w:pPr>
    </w:p>
    <w:p w:rsidR="00F66F22" w:rsidRPr="00E40CE4" w:rsidRDefault="00F66F22"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7.2</w:t>
      </w:r>
      <w:r w:rsidRPr="00E40CE4">
        <w:rPr>
          <w:rFonts w:ascii="Georgia" w:hAnsi="Georgia" w:cs="Times New Roman"/>
          <w:sz w:val="24"/>
          <w:szCs w:val="24"/>
        </w:rPr>
        <w:tab/>
      </w:r>
      <w:r w:rsidRPr="00E40CE4">
        <w:rPr>
          <w:rFonts w:ascii="Georgia" w:hAnsi="Georgia" w:cs="Times New Roman"/>
          <w:b/>
          <w:sz w:val="24"/>
          <w:szCs w:val="24"/>
        </w:rPr>
        <w:t>Senior Pastor</w:t>
      </w:r>
    </w:p>
    <w:p w:rsidR="007A02DB" w:rsidRPr="00E40CE4" w:rsidRDefault="007A02DB" w:rsidP="00C75052">
      <w:pPr>
        <w:pStyle w:val="ListParagraph"/>
        <w:numPr>
          <w:ilvl w:val="0"/>
          <w:numId w:val="16"/>
        </w:numPr>
        <w:spacing w:after="0"/>
        <w:ind w:left="1260" w:hanging="540"/>
        <w:jc w:val="both"/>
        <w:rPr>
          <w:rFonts w:ascii="Georgia" w:eastAsia="Arial,Bold" w:hAnsi="Georgia" w:cs="Times New Roman"/>
          <w:b/>
          <w:sz w:val="24"/>
          <w:szCs w:val="24"/>
        </w:rPr>
      </w:pPr>
      <w:r w:rsidRPr="00E40CE4">
        <w:rPr>
          <w:rFonts w:ascii="Georgia" w:eastAsia="Arial,Bold" w:hAnsi="Georgia" w:cs="Times New Roman"/>
          <w:b/>
          <w:bCs/>
          <w:sz w:val="24"/>
          <w:szCs w:val="24"/>
        </w:rPr>
        <w:t xml:space="preserve">Qualifications: </w:t>
      </w:r>
      <w:r w:rsidRPr="00E40CE4">
        <w:rPr>
          <w:rFonts w:ascii="Georgia" w:eastAsia="Arial,Bold" w:hAnsi="Georgia" w:cs="Times New Roman"/>
          <w:sz w:val="24"/>
          <w:szCs w:val="24"/>
        </w:rPr>
        <w:t xml:space="preserve">The Senior Pastor </w:t>
      </w:r>
      <w:r w:rsidR="00EC7CF2" w:rsidRPr="00E40CE4">
        <w:rPr>
          <w:rFonts w:ascii="Georgia" w:eastAsia="Arial,Bold" w:hAnsi="Georgia" w:cs="Times New Roman"/>
          <w:sz w:val="24"/>
          <w:szCs w:val="24"/>
        </w:rPr>
        <w:t xml:space="preserve">shall be an ordained minister of the Gospel of Jesus Christ, accepting fully the beliefs set forth in the </w:t>
      </w:r>
      <w:r w:rsidR="004A1C89" w:rsidRPr="00E40CE4">
        <w:rPr>
          <w:rFonts w:ascii="Georgia" w:eastAsia="Arial,Bold" w:hAnsi="Georgia" w:cs="Times New Roman"/>
          <w:sz w:val="24"/>
          <w:szCs w:val="24"/>
        </w:rPr>
        <w:t xml:space="preserve">NSC </w:t>
      </w:r>
      <w:r w:rsidR="00EC4F96">
        <w:rPr>
          <w:rFonts w:ascii="Georgia" w:eastAsia="Arial,Bold" w:hAnsi="Georgia" w:cs="Times New Roman"/>
          <w:sz w:val="24"/>
          <w:szCs w:val="24"/>
        </w:rPr>
        <w:t>Bylaws</w:t>
      </w:r>
      <w:r w:rsidR="00A54086">
        <w:rPr>
          <w:rFonts w:ascii="Georgia" w:eastAsia="Arial,Bold" w:hAnsi="Georgia" w:cs="Times New Roman"/>
          <w:sz w:val="24"/>
          <w:szCs w:val="24"/>
        </w:rPr>
        <w:t xml:space="preserve"> and </w:t>
      </w:r>
      <w:r w:rsidR="00EC7CF2" w:rsidRPr="00A54086">
        <w:rPr>
          <w:rFonts w:ascii="Georgia" w:eastAsia="Arial,Bold" w:hAnsi="Georgia" w:cs="Times New Roman"/>
          <w:sz w:val="24"/>
          <w:szCs w:val="24"/>
        </w:rPr>
        <w:t>Constitution</w:t>
      </w:r>
      <w:r w:rsidR="00EC7CF2" w:rsidRPr="00E40CE4">
        <w:rPr>
          <w:rFonts w:ascii="Georgia" w:eastAsia="Arial,Bold" w:hAnsi="Georgia" w:cs="Times New Roman"/>
          <w:sz w:val="24"/>
          <w:szCs w:val="24"/>
        </w:rPr>
        <w:t>.</w:t>
      </w:r>
      <w:r w:rsidR="004A1C89" w:rsidRPr="00E40CE4">
        <w:rPr>
          <w:rFonts w:ascii="Georgia" w:eastAsia="Arial,Bold" w:hAnsi="Georgia" w:cs="Times New Roman"/>
          <w:sz w:val="24"/>
          <w:szCs w:val="24"/>
        </w:rPr>
        <w:t xml:space="preserve"> </w:t>
      </w:r>
      <w:r w:rsidR="00EC7CF2" w:rsidRPr="00E40CE4">
        <w:rPr>
          <w:rFonts w:ascii="Georgia" w:eastAsia="Arial,Bold" w:hAnsi="Georgia" w:cs="Times New Roman"/>
          <w:sz w:val="24"/>
          <w:szCs w:val="24"/>
        </w:rPr>
        <w:t xml:space="preserve">He shall exemplify spiritual maturity, a shepherd’s heart for his flock, a heart for missions, sound doctrine and a spirit of cooperation and </w:t>
      </w:r>
      <w:r w:rsidRPr="00E40CE4">
        <w:rPr>
          <w:rFonts w:ascii="Georgia" w:eastAsia="Arial,Bold" w:hAnsi="Georgia" w:cs="Times New Roman"/>
          <w:sz w:val="24"/>
          <w:szCs w:val="24"/>
        </w:rPr>
        <w:t>meet the qualifications of an Elder</w:t>
      </w:r>
      <w:r w:rsidR="00C84637">
        <w:rPr>
          <w:rFonts w:ascii="Georgia" w:eastAsia="Arial,Bold" w:hAnsi="Georgia" w:cs="Times New Roman"/>
          <w:sz w:val="24"/>
          <w:szCs w:val="24"/>
        </w:rPr>
        <w:t>.</w:t>
      </w:r>
      <w:r w:rsidR="008E25FB">
        <w:rPr>
          <w:rFonts w:ascii="Georgia" w:eastAsia="Arial,Bold" w:hAnsi="Georgia" w:cs="Times New Roman"/>
          <w:sz w:val="24"/>
          <w:szCs w:val="24"/>
        </w:rPr>
        <w:t xml:space="preserve"> (</w:t>
      </w:r>
      <w:r w:rsidR="00F21E41">
        <w:rPr>
          <w:rFonts w:ascii="Georgia" w:eastAsia="Arial,Bold" w:hAnsi="Georgia" w:cs="Times New Roman"/>
          <w:sz w:val="24"/>
          <w:szCs w:val="24"/>
        </w:rPr>
        <w:t xml:space="preserve">1 </w:t>
      </w:r>
      <w:r w:rsidR="008E25FB">
        <w:rPr>
          <w:rFonts w:ascii="Georgia" w:eastAsia="Arial,Bold" w:hAnsi="Georgia" w:cs="Times New Roman"/>
          <w:sz w:val="24"/>
          <w:szCs w:val="24"/>
        </w:rPr>
        <w:t>Timothy 3:</w:t>
      </w:r>
      <w:r w:rsidR="00F21E41">
        <w:rPr>
          <w:rFonts w:ascii="Georgia" w:eastAsia="Arial,Bold" w:hAnsi="Georgia" w:cs="Times New Roman"/>
          <w:sz w:val="24"/>
          <w:szCs w:val="24"/>
        </w:rPr>
        <w:t>1-7</w:t>
      </w:r>
      <w:r w:rsidR="008E25FB">
        <w:rPr>
          <w:rFonts w:ascii="Georgia" w:eastAsia="Arial,Bold" w:hAnsi="Georgia" w:cs="Times New Roman"/>
          <w:sz w:val="24"/>
          <w:szCs w:val="24"/>
        </w:rPr>
        <w:t>)</w:t>
      </w:r>
      <w:r w:rsidRPr="00E40CE4">
        <w:rPr>
          <w:rFonts w:ascii="Georgia" w:eastAsia="Arial,Bold" w:hAnsi="Georgia" w:cs="Times New Roman"/>
          <w:sz w:val="24"/>
          <w:szCs w:val="24"/>
        </w:rPr>
        <w:t xml:space="preserve"> His family shall actively participate in the life of the Church.</w:t>
      </w:r>
    </w:p>
    <w:p w:rsidR="00A76F98" w:rsidRPr="00E40CE4" w:rsidRDefault="00D924FD" w:rsidP="00C75052">
      <w:pPr>
        <w:pStyle w:val="ListParagraph"/>
        <w:numPr>
          <w:ilvl w:val="0"/>
          <w:numId w:val="16"/>
        </w:numPr>
        <w:tabs>
          <w:tab w:val="left" w:pos="-900"/>
        </w:tabs>
        <w:spacing w:after="0"/>
        <w:ind w:left="1260" w:hanging="540"/>
        <w:rPr>
          <w:rFonts w:ascii="Georgia" w:eastAsia="Arial,Bold" w:hAnsi="Georgia" w:cs="Times New Roman"/>
          <w:sz w:val="24"/>
          <w:szCs w:val="24"/>
        </w:rPr>
      </w:pPr>
      <w:r w:rsidRPr="00E40CE4">
        <w:rPr>
          <w:rFonts w:ascii="Georgia" w:eastAsia="Arial,Bold" w:hAnsi="Georgia" w:cs="Times New Roman"/>
          <w:b/>
          <w:bCs/>
          <w:sz w:val="24"/>
          <w:szCs w:val="24"/>
        </w:rPr>
        <w:t>Selection</w:t>
      </w:r>
      <w:r w:rsidR="00000314" w:rsidRPr="00E40CE4">
        <w:rPr>
          <w:rFonts w:ascii="Georgia" w:eastAsia="Arial,Bold" w:hAnsi="Georgia" w:cs="Times New Roman"/>
          <w:b/>
          <w:bCs/>
          <w:sz w:val="24"/>
          <w:szCs w:val="24"/>
        </w:rPr>
        <w:t xml:space="preserve"> and Service Duration</w:t>
      </w:r>
      <w:r w:rsidRPr="00E40CE4">
        <w:rPr>
          <w:rFonts w:ascii="Georgia" w:eastAsia="Arial,Bold" w:hAnsi="Georgia" w:cs="Times New Roman"/>
          <w:b/>
          <w:bCs/>
          <w:sz w:val="24"/>
          <w:szCs w:val="24"/>
        </w:rPr>
        <w:t>:</w:t>
      </w:r>
      <w:r w:rsidR="00A76F98" w:rsidRPr="00E40CE4">
        <w:rPr>
          <w:rFonts w:ascii="Georgia" w:eastAsia="Arial,Bold" w:hAnsi="Georgia" w:cs="Times New Roman"/>
          <w:b/>
          <w:bCs/>
          <w:sz w:val="24"/>
          <w:szCs w:val="24"/>
        </w:rPr>
        <w:t xml:space="preserve">  </w:t>
      </w:r>
      <w:r w:rsidR="00A76F98" w:rsidRPr="00E40CE4">
        <w:rPr>
          <w:rFonts w:ascii="Georgia" w:eastAsia="Arial,Bold" w:hAnsi="Georgia" w:cs="Times New Roman"/>
          <w:sz w:val="24"/>
          <w:szCs w:val="24"/>
        </w:rPr>
        <w:t xml:space="preserve">The calling of a Senior Pastor will require the affirmative vote of </w:t>
      </w:r>
      <w:r w:rsidR="002A3D95">
        <w:rPr>
          <w:rFonts w:ascii="Georgia" w:eastAsia="Arial,Bold" w:hAnsi="Georgia" w:cs="Times New Roman"/>
          <w:sz w:val="24"/>
          <w:szCs w:val="24"/>
        </w:rPr>
        <w:t xml:space="preserve">ninety percent (90%) </w:t>
      </w:r>
      <w:r w:rsidR="00621F1E">
        <w:rPr>
          <w:rFonts w:ascii="Georgia" w:eastAsia="Arial,Bold" w:hAnsi="Georgia" w:cs="Times New Roman"/>
          <w:sz w:val="24"/>
          <w:szCs w:val="24"/>
        </w:rPr>
        <w:t xml:space="preserve">of </w:t>
      </w:r>
      <w:r w:rsidR="00A76F98" w:rsidRPr="00E40CE4">
        <w:rPr>
          <w:rFonts w:ascii="Georgia" w:eastAsia="Arial,Bold" w:hAnsi="Georgia" w:cs="Times New Roman"/>
          <w:sz w:val="24"/>
          <w:szCs w:val="24"/>
        </w:rPr>
        <w:t>the Members present</w:t>
      </w:r>
      <w:r w:rsidR="00621F1E">
        <w:rPr>
          <w:rFonts w:ascii="Georgia" w:eastAsia="Arial,Bold" w:hAnsi="Georgia" w:cs="Times New Roman"/>
          <w:sz w:val="24"/>
          <w:szCs w:val="24"/>
        </w:rPr>
        <w:t xml:space="preserve"> </w:t>
      </w:r>
      <w:r w:rsidR="002A3D95">
        <w:rPr>
          <w:rFonts w:ascii="Georgia" w:eastAsia="Arial,Bold" w:hAnsi="Georgia" w:cs="Times New Roman"/>
          <w:sz w:val="24"/>
          <w:szCs w:val="24"/>
        </w:rPr>
        <w:t>and voting</w:t>
      </w:r>
      <w:r w:rsidR="00A76F98" w:rsidRPr="00E40CE4">
        <w:rPr>
          <w:rFonts w:ascii="Georgia" w:eastAsia="Arial,Bold" w:hAnsi="Georgia" w:cs="Times New Roman"/>
          <w:sz w:val="24"/>
          <w:szCs w:val="24"/>
        </w:rPr>
        <w:t xml:space="preserve"> at a special called business meeting.</w:t>
      </w:r>
      <w:r w:rsidR="00000314" w:rsidRPr="00E40CE4">
        <w:rPr>
          <w:rFonts w:ascii="Georgia" w:eastAsia="Arial,Bold" w:hAnsi="Georgia" w:cs="Times New Roman"/>
          <w:sz w:val="24"/>
          <w:szCs w:val="24"/>
        </w:rPr>
        <w:t xml:space="preserve"> He shall serve until the relationship is terminated.</w:t>
      </w:r>
      <w:r w:rsidR="00A76F98" w:rsidRPr="00E40CE4">
        <w:rPr>
          <w:rFonts w:ascii="Georgia" w:eastAsia="Arial,Bold" w:hAnsi="Georgia" w:cs="Times New Roman"/>
          <w:sz w:val="24"/>
          <w:szCs w:val="24"/>
        </w:rPr>
        <w:t xml:space="preserve">  </w:t>
      </w:r>
    </w:p>
    <w:p w:rsidR="002D0427" w:rsidRPr="00E40CE4" w:rsidRDefault="00E8348B" w:rsidP="00C75052">
      <w:pPr>
        <w:pStyle w:val="ListParagraph"/>
        <w:numPr>
          <w:ilvl w:val="0"/>
          <w:numId w:val="16"/>
        </w:numPr>
        <w:spacing w:after="0"/>
        <w:ind w:left="1260" w:hanging="540"/>
        <w:jc w:val="both"/>
        <w:rPr>
          <w:rFonts w:ascii="Georgia" w:eastAsia="Arial,Bold" w:hAnsi="Georgia" w:cs="Times New Roman"/>
          <w:sz w:val="24"/>
          <w:szCs w:val="24"/>
        </w:rPr>
      </w:pPr>
      <w:r>
        <w:rPr>
          <w:rFonts w:ascii="Georgia" w:eastAsia="Arial,Bold" w:hAnsi="Georgia" w:cs="Times New Roman"/>
          <w:b/>
          <w:sz w:val="24"/>
          <w:szCs w:val="24"/>
        </w:rPr>
        <w:t>R</w:t>
      </w:r>
      <w:r w:rsidR="002D0427" w:rsidRPr="00E40CE4">
        <w:rPr>
          <w:rFonts w:ascii="Georgia" w:eastAsia="Arial,Bold" w:hAnsi="Georgia" w:cs="Times New Roman"/>
          <w:b/>
          <w:sz w:val="24"/>
          <w:szCs w:val="24"/>
        </w:rPr>
        <w:t>esponsibilities:</w:t>
      </w:r>
      <w:r w:rsidR="002D0427" w:rsidRPr="00E40CE4">
        <w:rPr>
          <w:rFonts w:ascii="Georgia" w:eastAsia="Arial,Bold" w:hAnsi="Georgia" w:cs="Times New Roman"/>
          <w:sz w:val="24"/>
          <w:szCs w:val="24"/>
        </w:rPr>
        <w:t xml:space="preserve"> The Membership shall call a Senior Pastor who is responsible and accountable for leading the Church</w:t>
      </w:r>
      <w:r w:rsidR="001A2534" w:rsidRPr="00E40CE4">
        <w:rPr>
          <w:rFonts w:ascii="Georgia" w:eastAsia="Arial,Bold" w:hAnsi="Georgia" w:cs="Times New Roman"/>
          <w:sz w:val="24"/>
          <w:szCs w:val="24"/>
        </w:rPr>
        <w:t xml:space="preserve"> as a member of the CLT</w:t>
      </w:r>
      <w:r w:rsidR="002D0427" w:rsidRPr="00E40CE4">
        <w:rPr>
          <w:rFonts w:ascii="Georgia" w:eastAsia="Arial,Bold" w:hAnsi="Georgia" w:cs="Times New Roman"/>
          <w:sz w:val="24"/>
          <w:szCs w:val="24"/>
        </w:rPr>
        <w:t xml:space="preserve">. The </w:t>
      </w:r>
      <w:r w:rsidR="001A2534" w:rsidRPr="00E40CE4">
        <w:rPr>
          <w:rFonts w:ascii="Georgia" w:eastAsia="Arial,Bold" w:hAnsi="Georgia" w:cs="Times New Roman"/>
          <w:sz w:val="24"/>
          <w:szCs w:val="24"/>
        </w:rPr>
        <w:t xml:space="preserve">Senior </w:t>
      </w:r>
      <w:r w:rsidR="002D0427" w:rsidRPr="00E40CE4">
        <w:rPr>
          <w:rFonts w:ascii="Georgia" w:eastAsia="Arial,Bold" w:hAnsi="Georgia" w:cs="Times New Roman"/>
          <w:sz w:val="24"/>
          <w:szCs w:val="24"/>
        </w:rPr>
        <w:t xml:space="preserve">Pastor is the shepherd. He is responsible for organizing, selecting, training and supervising the ministry and support staff of the Church, and leading and teaching the Membership within these bylaws. </w:t>
      </w:r>
      <w:r w:rsidR="00C841AD" w:rsidRPr="00E40CE4">
        <w:rPr>
          <w:rFonts w:ascii="Georgia" w:eastAsia="Arial,Bold" w:hAnsi="Georgia" w:cs="Times New Roman"/>
          <w:sz w:val="24"/>
          <w:szCs w:val="24"/>
        </w:rPr>
        <w:t xml:space="preserve">He </w:t>
      </w:r>
      <w:r w:rsidR="00C841AD" w:rsidRPr="00E40CE4">
        <w:rPr>
          <w:rFonts w:ascii="Georgia" w:eastAsia="Arial,Bold" w:hAnsi="Georgia" w:cs="Times New Roman"/>
          <w:sz w:val="24"/>
          <w:szCs w:val="24"/>
        </w:rPr>
        <w:lastRenderedPageBreak/>
        <w:t>shall create and fill support staff position</w:t>
      </w:r>
      <w:r w:rsidR="00D924FD" w:rsidRPr="00E40CE4">
        <w:rPr>
          <w:rFonts w:ascii="Georgia" w:eastAsia="Arial,Bold" w:hAnsi="Georgia" w:cs="Times New Roman"/>
          <w:sz w:val="24"/>
          <w:szCs w:val="24"/>
        </w:rPr>
        <w:t>s</w:t>
      </w:r>
      <w:r w:rsidR="00C841AD" w:rsidRPr="00E40CE4">
        <w:rPr>
          <w:rFonts w:ascii="Georgia" w:eastAsia="Arial,Bold" w:hAnsi="Georgia" w:cs="Times New Roman"/>
          <w:sz w:val="24"/>
          <w:szCs w:val="24"/>
        </w:rPr>
        <w:t xml:space="preserve"> with approval of the CLT and </w:t>
      </w:r>
      <w:r w:rsidR="002D0427" w:rsidRPr="00E40CE4">
        <w:rPr>
          <w:rFonts w:ascii="Georgia" w:eastAsia="Arial,Bold" w:hAnsi="Georgia" w:cs="Times New Roman"/>
          <w:sz w:val="24"/>
          <w:szCs w:val="24"/>
        </w:rPr>
        <w:t xml:space="preserve">consult with the </w:t>
      </w:r>
      <w:r w:rsidR="001A2534" w:rsidRPr="00E40CE4">
        <w:rPr>
          <w:rFonts w:ascii="Georgia" w:eastAsia="Arial,Bold" w:hAnsi="Georgia" w:cs="Times New Roman"/>
          <w:sz w:val="24"/>
          <w:szCs w:val="24"/>
        </w:rPr>
        <w:t>CLT</w:t>
      </w:r>
      <w:r w:rsidR="00C841AD" w:rsidRPr="00E40CE4">
        <w:rPr>
          <w:rFonts w:ascii="Georgia" w:eastAsia="Arial,Bold" w:hAnsi="Georgia" w:cs="Times New Roman"/>
          <w:sz w:val="24"/>
          <w:szCs w:val="24"/>
        </w:rPr>
        <w:t xml:space="preserve"> before dismissing same. </w:t>
      </w:r>
      <w:r w:rsidR="00E7285E" w:rsidRPr="00E40CE4">
        <w:rPr>
          <w:rFonts w:ascii="Georgia" w:hAnsi="Georgia" w:cs="Times New Roman"/>
          <w:sz w:val="24"/>
          <w:szCs w:val="24"/>
        </w:rPr>
        <w:t>He is an ex-officio member of all ministry teams and organizations.</w:t>
      </w:r>
      <w:r w:rsidR="00E7285E" w:rsidRPr="00E40CE4">
        <w:rPr>
          <w:rFonts w:ascii="Georgia" w:eastAsia="Arial,Bold" w:hAnsi="Georgia" w:cs="Times New Roman"/>
          <w:sz w:val="24"/>
          <w:szCs w:val="24"/>
        </w:rPr>
        <w:t xml:space="preserve"> </w:t>
      </w:r>
      <w:r w:rsidR="00C841AD" w:rsidRPr="00E40CE4">
        <w:rPr>
          <w:rFonts w:ascii="Georgia" w:eastAsia="Arial,Bold" w:hAnsi="Georgia" w:cs="Times New Roman"/>
          <w:sz w:val="24"/>
          <w:szCs w:val="24"/>
        </w:rPr>
        <w:t>T</w:t>
      </w:r>
      <w:r w:rsidR="002D0427" w:rsidRPr="00E40CE4">
        <w:rPr>
          <w:rFonts w:ascii="Georgia" w:eastAsia="Arial,Bold" w:hAnsi="Georgia" w:cs="Times New Roman"/>
          <w:sz w:val="24"/>
          <w:szCs w:val="24"/>
        </w:rPr>
        <w:t xml:space="preserve">he Senior Pastor shall </w:t>
      </w:r>
      <w:r w:rsidR="00D924FD" w:rsidRPr="00E40CE4">
        <w:rPr>
          <w:rFonts w:ascii="Georgia" w:eastAsia="Arial,Bold" w:hAnsi="Georgia" w:cs="Times New Roman"/>
          <w:sz w:val="24"/>
          <w:szCs w:val="24"/>
        </w:rPr>
        <w:t xml:space="preserve">yearly </w:t>
      </w:r>
      <w:r w:rsidR="001A2534" w:rsidRPr="00E40CE4">
        <w:rPr>
          <w:rFonts w:ascii="Georgia" w:eastAsia="Arial,Bold" w:hAnsi="Georgia" w:cs="Times New Roman"/>
          <w:sz w:val="24"/>
          <w:szCs w:val="24"/>
        </w:rPr>
        <w:t>evaluate</w:t>
      </w:r>
      <w:r w:rsidR="002D0427" w:rsidRPr="00E40CE4">
        <w:rPr>
          <w:rFonts w:ascii="Georgia" w:eastAsia="Arial,Bold" w:hAnsi="Georgia" w:cs="Times New Roman"/>
          <w:sz w:val="24"/>
          <w:szCs w:val="24"/>
        </w:rPr>
        <w:t xml:space="preserve"> each member of the </w:t>
      </w:r>
      <w:r w:rsidR="001A2534" w:rsidRPr="00E40CE4">
        <w:rPr>
          <w:rFonts w:ascii="Georgia" w:eastAsia="Arial,Bold" w:hAnsi="Georgia" w:cs="Times New Roman"/>
          <w:sz w:val="24"/>
          <w:szCs w:val="24"/>
        </w:rPr>
        <w:t>support staff and provide</w:t>
      </w:r>
      <w:r w:rsidR="002D0427" w:rsidRPr="00E40CE4">
        <w:rPr>
          <w:rFonts w:ascii="Georgia" w:eastAsia="Arial,Bold" w:hAnsi="Georgia" w:cs="Times New Roman"/>
          <w:sz w:val="24"/>
          <w:szCs w:val="24"/>
        </w:rPr>
        <w:t xml:space="preserve"> </w:t>
      </w:r>
      <w:r w:rsidR="00D924FD" w:rsidRPr="00E40CE4">
        <w:rPr>
          <w:rFonts w:ascii="Georgia" w:eastAsia="Arial,Bold" w:hAnsi="Georgia" w:cs="Times New Roman"/>
          <w:sz w:val="24"/>
          <w:szCs w:val="24"/>
        </w:rPr>
        <w:t>a</w:t>
      </w:r>
      <w:r w:rsidR="002D0427" w:rsidRPr="00E40CE4">
        <w:rPr>
          <w:rFonts w:ascii="Georgia" w:eastAsia="Arial,Bold" w:hAnsi="Georgia" w:cs="Times New Roman"/>
          <w:sz w:val="24"/>
          <w:szCs w:val="24"/>
        </w:rPr>
        <w:t>ppropriate direction and recommendation for continuance of service.</w:t>
      </w:r>
    </w:p>
    <w:p w:rsidR="000E2D6C" w:rsidRPr="00E40CE4" w:rsidRDefault="00A76F98" w:rsidP="00C75052">
      <w:pPr>
        <w:ind w:left="1260" w:hanging="540"/>
        <w:jc w:val="both"/>
        <w:rPr>
          <w:rFonts w:ascii="Georgia" w:eastAsia="Arial,Bold" w:hAnsi="Georgia" w:cs="Times New Roman"/>
          <w:sz w:val="24"/>
          <w:szCs w:val="24"/>
        </w:rPr>
      </w:pPr>
      <w:r w:rsidRPr="00E40CE4">
        <w:rPr>
          <w:rFonts w:ascii="Georgia" w:eastAsia="Arial,Bold" w:hAnsi="Georgia" w:cs="Times New Roman"/>
          <w:b/>
          <w:bCs/>
          <w:sz w:val="24"/>
          <w:szCs w:val="24"/>
        </w:rPr>
        <w:t>4</w:t>
      </w:r>
      <w:r w:rsidR="00D924FD" w:rsidRPr="00E40CE4">
        <w:rPr>
          <w:rFonts w:ascii="Georgia" w:eastAsia="Arial,Bold" w:hAnsi="Georgia" w:cs="Times New Roman"/>
          <w:b/>
          <w:bCs/>
          <w:sz w:val="24"/>
          <w:szCs w:val="24"/>
        </w:rPr>
        <w:t>)</w:t>
      </w:r>
      <w:r w:rsidR="002D0427" w:rsidRPr="00E40CE4">
        <w:rPr>
          <w:rFonts w:ascii="Georgia" w:eastAsia="Arial,Bold" w:hAnsi="Georgia" w:cs="Times New Roman"/>
          <w:b/>
          <w:bCs/>
          <w:sz w:val="24"/>
          <w:szCs w:val="24"/>
        </w:rPr>
        <w:t xml:space="preserve"> </w:t>
      </w:r>
      <w:r w:rsidR="00D924FD" w:rsidRPr="00E40CE4">
        <w:rPr>
          <w:rFonts w:ascii="Georgia" w:eastAsia="Arial,Bold" w:hAnsi="Georgia" w:cs="Times New Roman"/>
          <w:b/>
          <w:bCs/>
          <w:sz w:val="24"/>
          <w:szCs w:val="24"/>
        </w:rPr>
        <w:tab/>
      </w:r>
      <w:r w:rsidR="00000314" w:rsidRPr="00E40CE4">
        <w:rPr>
          <w:rFonts w:ascii="Georgia" w:eastAsia="Arial,Bold" w:hAnsi="Georgia" w:cs="Times New Roman"/>
          <w:b/>
          <w:bCs/>
          <w:sz w:val="24"/>
          <w:szCs w:val="24"/>
        </w:rPr>
        <w:t>Termination</w:t>
      </w:r>
      <w:r w:rsidR="002D0427" w:rsidRPr="00E40CE4">
        <w:rPr>
          <w:rFonts w:ascii="Georgia" w:eastAsia="Arial,Bold" w:hAnsi="Georgia" w:cs="Times New Roman"/>
          <w:b/>
          <w:bCs/>
          <w:sz w:val="24"/>
          <w:szCs w:val="24"/>
        </w:rPr>
        <w:t xml:space="preserve">: </w:t>
      </w:r>
      <w:r w:rsidR="002D0427" w:rsidRPr="00E40CE4">
        <w:rPr>
          <w:rFonts w:ascii="Georgia" w:eastAsia="Arial,Bold" w:hAnsi="Georgia" w:cs="Times New Roman"/>
          <w:sz w:val="24"/>
          <w:szCs w:val="24"/>
        </w:rPr>
        <w:t xml:space="preserve">The Senior Pastor </w:t>
      </w:r>
      <w:r w:rsidR="00000314" w:rsidRPr="00E40CE4">
        <w:rPr>
          <w:rFonts w:ascii="Georgia" w:eastAsia="Arial,Bold" w:hAnsi="Georgia" w:cs="Times New Roman"/>
          <w:sz w:val="24"/>
          <w:szCs w:val="24"/>
        </w:rPr>
        <w:t xml:space="preserve">shall serve until the relationship is terminated by his request or </w:t>
      </w:r>
      <w:r w:rsidR="002D0427" w:rsidRPr="00E40CE4">
        <w:rPr>
          <w:rFonts w:ascii="Georgia" w:eastAsia="Arial,Bold" w:hAnsi="Georgia" w:cs="Times New Roman"/>
          <w:sz w:val="24"/>
          <w:szCs w:val="24"/>
        </w:rPr>
        <w:t xml:space="preserve">the affirmative vote of </w:t>
      </w:r>
      <w:r w:rsidR="00E32396" w:rsidRPr="00E40CE4">
        <w:rPr>
          <w:rFonts w:ascii="Georgia" w:eastAsia="Arial,Bold" w:hAnsi="Georgia" w:cs="Times New Roman"/>
          <w:sz w:val="24"/>
          <w:szCs w:val="24"/>
        </w:rPr>
        <w:t>two-thirds (</w:t>
      </w:r>
      <w:r w:rsidR="002D0427" w:rsidRPr="00E40CE4">
        <w:rPr>
          <w:rFonts w:ascii="Georgia" w:eastAsia="Arial,Bold" w:hAnsi="Georgia" w:cs="Times New Roman"/>
          <w:sz w:val="24"/>
          <w:szCs w:val="24"/>
        </w:rPr>
        <w:t>2/3rds</w:t>
      </w:r>
      <w:r w:rsidR="00E32396" w:rsidRPr="00E40CE4">
        <w:rPr>
          <w:rFonts w:ascii="Georgia" w:eastAsia="Arial,Bold" w:hAnsi="Georgia" w:cs="Times New Roman"/>
          <w:sz w:val="24"/>
          <w:szCs w:val="24"/>
        </w:rPr>
        <w:t>)</w:t>
      </w:r>
      <w:r w:rsidR="002D0427" w:rsidRPr="00E40CE4">
        <w:rPr>
          <w:rFonts w:ascii="Georgia" w:eastAsia="Arial,Bold" w:hAnsi="Georgia" w:cs="Times New Roman"/>
          <w:sz w:val="24"/>
          <w:szCs w:val="24"/>
        </w:rPr>
        <w:t xml:space="preserve"> of the Members present </w:t>
      </w:r>
      <w:r w:rsidR="00DC5B8C">
        <w:rPr>
          <w:rFonts w:ascii="Georgia" w:eastAsia="Arial,Bold" w:hAnsi="Georgia" w:cs="Times New Roman"/>
          <w:sz w:val="24"/>
          <w:szCs w:val="24"/>
        </w:rPr>
        <w:t xml:space="preserve">and voting </w:t>
      </w:r>
      <w:r w:rsidR="002D0427" w:rsidRPr="00E40CE4">
        <w:rPr>
          <w:rFonts w:ascii="Georgia" w:eastAsia="Arial,Bold" w:hAnsi="Georgia" w:cs="Times New Roman"/>
          <w:sz w:val="24"/>
          <w:szCs w:val="24"/>
        </w:rPr>
        <w:t>at a special called business meeting.</w:t>
      </w:r>
      <w:r w:rsidR="000E2D6C" w:rsidRPr="00E40CE4">
        <w:rPr>
          <w:rFonts w:ascii="Georgia" w:eastAsia="Arial,Bold" w:hAnsi="Georgia" w:cs="Times New Roman"/>
          <w:sz w:val="24"/>
          <w:szCs w:val="24"/>
        </w:rPr>
        <w:t xml:space="preserve"> The Senior Pastor shall have no right to seek recourse or damages against the Elders or </w:t>
      </w:r>
      <w:r w:rsidR="000813C5" w:rsidRPr="00E40CE4">
        <w:rPr>
          <w:rFonts w:ascii="Georgia" w:eastAsia="Arial,Bold" w:hAnsi="Georgia" w:cs="Times New Roman"/>
          <w:sz w:val="24"/>
          <w:szCs w:val="24"/>
        </w:rPr>
        <w:t>NSC</w:t>
      </w:r>
      <w:r w:rsidR="000E2D6C" w:rsidRPr="00E40CE4">
        <w:rPr>
          <w:rFonts w:ascii="Georgia" w:eastAsia="Arial,Bold" w:hAnsi="Georgia" w:cs="Times New Roman"/>
          <w:sz w:val="24"/>
          <w:szCs w:val="24"/>
        </w:rPr>
        <w:t xml:space="preserve"> or its Members</w:t>
      </w:r>
      <w:r w:rsidR="00967119">
        <w:rPr>
          <w:rFonts w:ascii="Georgia" w:eastAsia="Arial,Bold" w:hAnsi="Georgia" w:cs="Times New Roman"/>
          <w:sz w:val="24"/>
          <w:szCs w:val="24"/>
        </w:rPr>
        <w:t>,</w:t>
      </w:r>
      <w:r w:rsidR="00967119" w:rsidRPr="00E40CE4">
        <w:rPr>
          <w:rFonts w:ascii="Georgia" w:eastAsia="Arial,Bold" w:hAnsi="Georgia" w:cs="Times New Roman"/>
          <w:sz w:val="24"/>
          <w:szCs w:val="24"/>
        </w:rPr>
        <w:t xml:space="preserve"> </w:t>
      </w:r>
      <w:r w:rsidR="000E2D6C" w:rsidRPr="00E40CE4">
        <w:rPr>
          <w:rFonts w:ascii="Georgia" w:eastAsia="Arial,Bold" w:hAnsi="Georgia" w:cs="Times New Roman"/>
          <w:sz w:val="24"/>
          <w:szCs w:val="24"/>
        </w:rPr>
        <w:t>individually or collectively.</w:t>
      </w:r>
    </w:p>
    <w:p w:rsidR="002D0427" w:rsidRPr="00E40CE4" w:rsidRDefault="000E2D6C" w:rsidP="00C75052">
      <w:pPr>
        <w:ind w:left="720"/>
        <w:jc w:val="both"/>
        <w:rPr>
          <w:rFonts w:ascii="Georgia" w:eastAsia="Arial,Bold" w:hAnsi="Georgia" w:cs="Times New Roman"/>
          <w:sz w:val="24"/>
          <w:szCs w:val="24"/>
        </w:rPr>
      </w:pPr>
      <w:r w:rsidRPr="00E40CE4">
        <w:rPr>
          <w:rFonts w:ascii="Georgia" w:eastAsia="Arial,Bold" w:hAnsi="Georgia" w:cs="Times New Roman"/>
          <w:sz w:val="24"/>
          <w:szCs w:val="24"/>
        </w:rPr>
        <w:t xml:space="preserve">In the event of a vacancy in the position of the Senior Pastor, </w:t>
      </w:r>
      <w:r w:rsidR="003678FF">
        <w:rPr>
          <w:rFonts w:ascii="Georgia" w:eastAsia="Arial,Bold" w:hAnsi="Georgia" w:cs="Times New Roman"/>
          <w:sz w:val="24"/>
          <w:szCs w:val="24"/>
        </w:rPr>
        <w:t xml:space="preserve">either voluntarily or temporary suspension by unanimous vote of the remaining Elders, </w:t>
      </w:r>
      <w:r w:rsidRPr="00E40CE4">
        <w:rPr>
          <w:rFonts w:ascii="Georgia" w:eastAsia="Arial,Bold" w:hAnsi="Georgia" w:cs="Times New Roman"/>
          <w:sz w:val="24"/>
          <w:szCs w:val="24"/>
        </w:rPr>
        <w:t>the CLT will assume the responsibilities and authority of the Senior Pastor</w:t>
      </w:r>
      <w:r w:rsidR="00406A67">
        <w:rPr>
          <w:rFonts w:ascii="Georgia" w:eastAsia="Arial,Bold" w:hAnsi="Georgia" w:cs="Times New Roman"/>
          <w:sz w:val="24"/>
          <w:szCs w:val="24"/>
        </w:rPr>
        <w:t xml:space="preserve">.  </w:t>
      </w:r>
    </w:p>
    <w:p w:rsidR="000F53BE" w:rsidRPr="00E40CE4" w:rsidRDefault="00F66F22" w:rsidP="00C75052">
      <w:pPr>
        <w:spacing w:after="0"/>
        <w:ind w:left="720" w:hanging="720"/>
        <w:jc w:val="both"/>
        <w:rPr>
          <w:rFonts w:ascii="Georgia" w:hAnsi="Georgia" w:cs="Times New Roman"/>
          <w:b/>
          <w:sz w:val="24"/>
          <w:szCs w:val="24"/>
        </w:rPr>
      </w:pPr>
      <w:r w:rsidRPr="00C84637">
        <w:rPr>
          <w:rFonts w:ascii="Georgia" w:hAnsi="Georgia" w:cs="Times New Roman"/>
          <w:b/>
          <w:sz w:val="24"/>
          <w:szCs w:val="24"/>
        </w:rPr>
        <w:t>7.3</w:t>
      </w:r>
      <w:r w:rsidRPr="00C84637">
        <w:rPr>
          <w:rFonts w:ascii="Georgia" w:hAnsi="Georgia" w:cs="Times New Roman"/>
          <w:sz w:val="24"/>
          <w:szCs w:val="24"/>
        </w:rPr>
        <w:tab/>
      </w:r>
      <w:r w:rsidR="00CE774C" w:rsidRPr="00C84637">
        <w:rPr>
          <w:rFonts w:ascii="Georgia" w:hAnsi="Georgia" w:cs="Times New Roman"/>
          <w:b/>
          <w:sz w:val="24"/>
          <w:szCs w:val="24"/>
        </w:rPr>
        <w:t>Elder</w:t>
      </w:r>
    </w:p>
    <w:p w:rsidR="002C01D9" w:rsidRDefault="00B37AC8" w:rsidP="00C16518">
      <w:pPr>
        <w:widowControl w:val="0"/>
        <w:overflowPunct w:val="0"/>
        <w:autoSpaceDE w:val="0"/>
        <w:autoSpaceDN w:val="0"/>
        <w:adjustRightInd w:val="0"/>
        <w:spacing w:after="0"/>
        <w:ind w:left="1440" w:hanging="720"/>
        <w:jc w:val="both"/>
        <w:rPr>
          <w:rFonts w:ascii="Georgia" w:eastAsia="Arial,Bold" w:hAnsi="Georgia" w:cs="Times New Roman"/>
          <w:kern w:val="28"/>
          <w:sz w:val="24"/>
          <w:szCs w:val="24"/>
        </w:rPr>
      </w:pPr>
      <w:r w:rsidRPr="00E40CE4">
        <w:rPr>
          <w:rFonts w:ascii="Georgia" w:hAnsi="Georgia" w:cs="Times New Roman"/>
          <w:b/>
          <w:sz w:val="24"/>
          <w:szCs w:val="24"/>
        </w:rPr>
        <w:t>1)</w:t>
      </w:r>
      <w:r w:rsidRPr="00E40CE4">
        <w:rPr>
          <w:rFonts w:ascii="Georgia" w:hAnsi="Georgia" w:cs="Times New Roman"/>
          <w:sz w:val="24"/>
          <w:szCs w:val="24"/>
        </w:rPr>
        <w:tab/>
      </w:r>
      <w:r w:rsidRPr="00E40CE4">
        <w:rPr>
          <w:rFonts w:ascii="Georgia" w:eastAsia="Arial,Bold" w:hAnsi="Georgia" w:cs="Times New Roman"/>
          <w:b/>
          <w:bCs/>
          <w:kern w:val="28"/>
          <w:sz w:val="24"/>
          <w:szCs w:val="24"/>
        </w:rPr>
        <w:t xml:space="preserve">Qualifications and Term of Service: </w:t>
      </w:r>
      <w:r w:rsidRPr="00E40CE4">
        <w:rPr>
          <w:rFonts w:ascii="Georgia" w:eastAsia="Arial,Bold" w:hAnsi="Georgia" w:cs="Times New Roman"/>
          <w:kern w:val="28"/>
          <w:sz w:val="24"/>
          <w:szCs w:val="24"/>
        </w:rPr>
        <w:t xml:space="preserve">A candidate for Elder must be a Member of the church </w:t>
      </w:r>
      <w:r w:rsidR="0008625F">
        <w:rPr>
          <w:rFonts w:ascii="Georgia" w:eastAsia="Arial,Bold" w:hAnsi="Georgia" w:cs="Times New Roman"/>
          <w:kern w:val="28"/>
          <w:sz w:val="24"/>
          <w:szCs w:val="24"/>
        </w:rPr>
        <w:t>a minimum of</w:t>
      </w:r>
      <w:r w:rsidRPr="00E40CE4">
        <w:rPr>
          <w:rFonts w:ascii="Georgia" w:eastAsia="Arial,Bold" w:hAnsi="Georgia" w:cs="Times New Roman"/>
          <w:kern w:val="28"/>
          <w:sz w:val="24"/>
          <w:szCs w:val="24"/>
        </w:rPr>
        <w:t xml:space="preserve"> </w:t>
      </w:r>
      <w:r w:rsidR="0069607B" w:rsidRPr="00E40CE4">
        <w:rPr>
          <w:rFonts w:ascii="Georgia" w:eastAsia="Arial,Bold" w:hAnsi="Georgia" w:cs="Times New Roman"/>
          <w:kern w:val="28"/>
          <w:sz w:val="24"/>
          <w:szCs w:val="24"/>
        </w:rPr>
        <w:t>two</w:t>
      </w:r>
      <w:r w:rsidRPr="00E40CE4">
        <w:rPr>
          <w:rFonts w:ascii="Georgia" w:eastAsia="Arial,Bold" w:hAnsi="Georgia" w:cs="Times New Roman"/>
          <w:kern w:val="28"/>
          <w:sz w:val="24"/>
          <w:szCs w:val="24"/>
        </w:rPr>
        <w:t xml:space="preserve"> year</w:t>
      </w:r>
      <w:r w:rsidR="0008625F">
        <w:rPr>
          <w:rFonts w:ascii="Georgia" w:eastAsia="Arial,Bold" w:hAnsi="Georgia" w:cs="Times New Roman"/>
          <w:kern w:val="28"/>
          <w:sz w:val="24"/>
          <w:szCs w:val="24"/>
        </w:rPr>
        <w:t>s</w:t>
      </w:r>
      <w:r w:rsidRPr="00E40CE4">
        <w:rPr>
          <w:rFonts w:ascii="Georgia" w:eastAsia="Arial,Bold" w:hAnsi="Georgia" w:cs="Times New Roman"/>
          <w:kern w:val="28"/>
          <w:sz w:val="24"/>
          <w:szCs w:val="24"/>
        </w:rPr>
        <w:t xml:space="preserve"> prior to his election</w:t>
      </w:r>
      <w:r w:rsidR="00C16518">
        <w:rPr>
          <w:rFonts w:ascii="Georgia" w:eastAsia="Arial,Bold" w:hAnsi="Georgia" w:cs="Times New Roman"/>
          <w:kern w:val="28"/>
          <w:sz w:val="24"/>
          <w:szCs w:val="24"/>
        </w:rPr>
        <w:t xml:space="preserve">. </w:t>
      </w:r>
      <w:r w:rsidR="002C01D9" w:rsidRPr="00E40CE4">
        <w:rPr>
          <w:rFonts w:ascii="Georgia" w:hAnsi="Georgia" w:cs="Times New Roman"/>
          <w:sz w:val="24"/>
          <w:szCs w:val="24"/>
        </w:rPr>
        <w:t>An elder must be</w:t>
      </w:r>
      <w:r w:rsidR="007917BE">
        <w:rPr>
          <w:rFonts w:ascii="Georgia" w:hAnsi="Georgia" w:cs="Times New Roman"/>
          <w:sz w:val="24"/>
          <w:szCs w:val="24"/>
        </w:rPr>
        <w:t xml:space="preserve"> </w:t>
      </w:r>
      <w:r w:rsidR="007917BE">
        <w:rPr>
          <w:rFonts w:ascii="Georgia" w:eastAsia="Arial,Italic" w:hAnsi="Georgia" w:cs="Times New Roman"/>
          <w:kern w:val="28"/>
          <w:sz w:val="24"/>
          <w:szCs w:val="24"/>
        </w:rPr>
        <w:t>f</w:t>
      </w:r>
      <w:r w:rsidR="002C01D9" w:rsidRPr="00E40CE4">
        <w:rPr>
          <w:rFonts w:ascii="Georgia" w:eastAsia="Arial,Italic" w:hAnsi="Georgia" w:cs="Times New Roman"/>
          <w:kern w:val="28"/>
          <w:sz w:val="24"/>
          <w:szCs w:val="24"/>
        </w:rPr>
        <w:t>aithful to the word of the Bible</w:t>
      </w:r>
      <w:r w:rsidR="007917BE">
        <w:rPr>
          <w:rFonts w:ascii="Georgia" w:eastAsia="Arial,Italic" w:hAnsi="Georgia" w:cs="Times New Roman"/>
          <w:kern w:val="28"/>
          <w:sz w:val="24"/>
          <w:szCs w:val="24"/>
        </w:rPr>
        <w:t>, a</w:t>
      </w:r>
      <w:r w:rsidR="002C01D9" w:rsidRPr="00E40CE4">
        <w:rPr>
          <w:rFonts w:ascii="Georgia" w:eastAsia="Arial,Italic" w:hAnsi="Georgia" w:cs="Times New Roman"/>
          <w:kern w:val="28"/>
          <w:sz w:val="24"/>
          <w:szCs w:val="24"/>
        </w:rPr>
        <w:t>n encouraging and able teacher</w:t>
      </w:r>
      <w:r w:rsidR="007917BE">
        <w:rPr>
          <w:rFonts w:ascii="Georgia" w:eastAsia="Arial,Italic" w:hAnsi="Georgia" w:cs="Times New Roman"/>
          <w:kern w:val="28"/>
          <w:sz w:val="24"/>
          <w:szCs w:val="24"/>
        </w:rPr>
        <w:t>, h</w:t>
      </w:r>
      <w:r w:rsidR="002C01D9" w:rsidRPr="00E40CE4">
        <w:rPr>
          <w:rFonts w:ascii="Georgia" w:eastAsia="Arial,Italic" w:hAnsi="Georgia" w:cs="Times New Roman"/>
          <w:kern w:val="28"/>
          <w:sz w:val="24"/>
          <w:szCs w:val="24"/>
        </w:rPr>
        <w:t>umble and an example to the flock</w:t>
      </w:r>
      <w:r w:rsidR="007917BE">
        <w:rPr>
          <w:rFonts w:ascii="Georgia" w:eastAsia="Arial,Italic" w:hAnsi="Georgia" w:cs="Times New Roman"/>
          <w:kern w:val="28"/>
          <w:sz w:val="24"/>
          <w:szCs w:val="24"/>
        </w:rPr>
        <w:t>, a</w:t>
      </w:r>
      <w:r w:rsidR="002C01D9" w:rsidRPr="00E40CE4">
        <w:rPr>
          <w:rFonts w:ascii="Georgia" w:eastAsia="SymbolMT" w:hAnsi="Georgia" w:cs="Times New Roman"/>
          <w:kern w:val="28"/>
          <w:sz w:val="24"/>
          <w:szCs w:val="24"/>
        </w:rPr>
        <w:t xml:space="preserve"> self-controlled and respectful leader</w:t>
      </w:r>
      <w:r w:rsidR="007917BE">
        <w:rPr>
          <w:rFonts w:ascii="Georgia" w:eastAsia="SymbolMT" w:hAnsi="Georgia" w:cs="Times New Roman"/>
          <w:kern w:val="28"/>
          <w:sz w:val="24"/>
          <w:szCs w:val="24"/>
        </w:rPr>
        <w:t>, a c</w:t>
      </w:r>
      <w:r w:rsidR="002C01D9" w:rsidRPr="00E40CE4">
        <w:rPr>
          <w:rFonts w:ascii="Georgia" w:eastAsia="SymbolMT" w:hAnsi="Georgia" w:cs="Times New Roman"/>
          <w:kern w:val="28"/>
          <w:sz w:val="24"/>
          <w:szCs w:val="24"/>
        </w:rPr>
        <w:t>ompetent manager of his household</w:t>
      </w:r>
      <w:r w:rsidR="00C16518">
        <w:rPr>
          <w:rFonts w:ascii="Georgia" w:eastAsia="SymbolMT" w:hAnsi="Georgia" w:cs="Times New Roman"/>
          <w:kern w:val="28"/>
          <w:sz w:val="24"/>
          <w:szCs w:val="24"/>
        </w:rPr>
        <w:t>.</w:t>
      </w:r>
      <w:r w:rsidR="007917BE">
        <w:rPr>
          <w:rFonts w:ascii="Georgia" w:eastAsia="SymbolMT" w:hAnsi="Georgia" w:cs="Times New Roman"/>
          <w:kern w:val="28"/>
          <w:sz w:val="24"/>
          <w:szCs w:val="24"/>
        </w:rPr>
        <w:t xml:space="preserve"> (1 </w:t>
      </w:r>
      <w:r w:rsidR="007917BE">
        <w:rPr>
          <w:rFonts w:ascii="Georgia" w:eastAsia="Arial,Bold" w:hAnsi="Georgia" w:cs="Times New Roman"/>
          <w:sz w:val="24"/>
          <w:szCs w:val="24"/>
        </w:rPr>
        <w:t>Timothy 3:1-7)</w:t>
      </w:r>
      <w:r w:rsidR="00C16518">
        <w:rPr>
          <w:rFonts w:ascii="Georgia" w:eastAsia="Arial,Bold" w:hAnsi="Georgia" w:cs="Times New Roman"/>
          <w:sz w:val="24"/>
          <w:szCs w:val="24"/>
        </w:rPr>
        <w:t xml:space="preserve"> </w:t>
      </w:r>
      <w:r w:rsidRPr="00E40CE4">
        <w:rPr>
          <w:rFonts w:ascii="Georgia" w:eastAsia="Arial,Bold" w:hAnsi="Georgia" w:cs="Times New Roman"/>
          <w:kern w:val="28"/>
          <w:sz w:val="24"/>
          <w:szCs w:val="24"/>
        </w:rPr>
        <w:t xml:space="preserve">Elders and their immediate families shall be active participants in the life of the Church. </w:t>
      </w:r>
    </w:p>
    <w:p w:rsidR="002C01D9" w:rsidRDefault="002C01D9" w:rsidP="00C75052">
      <w:pPr>
        <w:widowControl w:val="0"/>
        <w:overflowPunct w:val="0"/>
        <w:autoSpaceDE w:val="0"/>
        <w:autoSpaceDN w:val="0"/>
        <w:adjustRightInd w:val="0"/>
        <w:spacing w:after="0"/>
        <w:ind w:left="1440" w:hanging="720"/>
        <w:jc w:val="both"/>
        <w:rPr>
          <w:rFonts w:ascii="Georgia" w:eastAsia="Arial,Bold" w:hAnsi="Georgia" w:cs="Times New Roman"/>
          <w:kern w:val="28"/>
          <w:sz w:val="24"/>
          <w:szCs w:val="24"/>
        </w:rPr>
      </w:pPr>
    </w:p>
    <w:p w:rsidR="00B37AC8" w:rsidRPr="00E40CE4" w:rsidRDefault="00896C97" w:rsidP="002C01D9">
      <w:pPr>
        <w:widowControl w:val="0"/>
        <w:overflowPunct w:val="0"/>
        <w:autoSpaceDE w:val="0"/>
        <w:autoSpaceDN w:val="0"/>
        <w:adjustRightInd w:val="0"/>
        <w:spacing w:after="0"/>
        <w:ind w:left="1440"/>
        <w:jc w:val="both"/>
        <w:rPr>
          <w:rFonts w:ascii="Georgia" w:eastAsia="Arial,Bold" w:hAnsi="Georgia" w:cs="Times New Roman"/>
          <w:kern w:val="28"/>
          <w:sz w:val="24"/>
          <w:szCs w:val="24"/>
        </w:rPr>
      </w:pPr>
      <w:r w:rsidRPr="00E40CE4">
        <w:rPr>
          <w:rFonts w:ascii="Georgia" w:eastAsia="Arial,Bold" w:hAnsi="Georgia" w:cs="Times New Roman"/>
          <w:kern w:val="28"/>
          <w:sz w:val="24"/>
          <w:szCs w:val="24"/>
        </w:rPr>
        <w:t xml:space="preserve">Four (4) </w:t>
      </w:r>
      <w:r w:rsidR="00B37AC8" w:rsidRPr="00E40CE4">
        <w:rPr>
          <w:rFonts w:ascii="Georgia" w:eastAsia="Arial,Bold" w:hAnsi="Georgia" w:cs="Times New Roman"/>
          <w:kern w:val="28"/>
          <w:sz w:val="24"/>
          <w:szCs w:val="24"/>
        </w:rPr>
        <w:t xml:space="preserve">Elders serve </w:t>
      </w:r>
      <w:r w:rsidR="00B46993">
        <w:rPr>
          <w:rFonts w:ascii="Georgia" w:eastAsia="Arial,Bold" w:hAnsi="Georgia" w:cs="Times New Roman"/>
          <w:kern w:val="28"/>
          <w:sz w:val="24"/>
          <w:szCs w:val="24"/>
        </w:rPr>
        <w:t>two (2) year</w:t>
      </w:r>
      <w:r w:rsidR="00B37AC8" w:rsidRPr="00E40CE4">
        <w:rPr>
          <w:rFonts w:ascii="Georgia" w:eastAsia="Arial,Bold" w:hAnsi="Georgia" w:cs="Times New Roman"/>
          <w:kern w:val="28"/>
          <w:sz w:val="24"/>
          <w:szCs w:val="24"/>
        </w:rPr>
        <w:t xml:space="preserve"> terms</w:t>
      </w:r>
      <w:r w:rsidR="00B46993">
        <w:rPr>
          <w:rFonts w:ascii="Georgia" w:eastAsia="Arial,Bold" w:hAnsi="Georgia" w:cs="Times New Roman"/>
          <w:kern w:val="28"/>
          <w:sz w:val="24"/>
          <w:szCs w:val="24"/>
        </w:rPr>
        <w:t xml:space="preserve"> and may serve two consecutive terms if so elected. Terms shall be</w:t>
      </w:r>
      <w:r w:rsidR="00B37AC8" w:rsidRPr="00E40CE4">
        <w:rPr>
          <w:rFonts w:ascii="Georgia" w:eastAsia="Arial,Bold" w:hAnsi="Georgia" w:cs="Times New Roman"/>
          <w:kern w:val="28"/>
          <w:sz w:val="24"/>
          <w:szCs w:val="24"/>
        </w:rPr>
        <w:t xml:space="preserve"> staggered to effect orderly transition from year to year. </w:t>
      </w:r>
      <w:r w:rsidR="00B46993">
        <w:rPr>
          <w:rFonts w:ascii="Georgia" w:eastAsia="Arial,Bold" w:hAnsi="Georgia" w:cs="Times New Roman"/>
          <w:kern w:val="28"/>
          <w:sz w:val="24"/>
          <w:szCs w:val="24"/>
        </w:rPr>
        <w:t xml:space="preserve">In the event an Elder serves two (2) </w:t>
      </w:r>
      <w:r w:rsidR="00C84637">
        <w:rPr>
          <w:rFonts w:ascii="Georgia" w:eastAsia="Arial,Bold" w:hAnsi="Georgia" w:cs="Times New Roman"/>
          <w:kern w:val="28"/>
          <w:sz w:val="24"/>
          <w:szCs w:val="24"/>
        </w:rPr>
        <w:t>consecutive terms, he</w:t>
      </w:r>
      <w:r w:rsidRPr="00E40CE4">
        <w:rPr>
          <w:rFonts w:ascii="Georgia" w:eastAsia="Arial,Bold" w:hAnsi="Georgia" w:cs="Times New Roman"/>
          <w:kern w:val="28"/>
          <w:sz w:val="24"/>
          <w:szCs w:val="24"/>
        </w:rPr>
        <w:t xml:space="preserve"> must be out of service for a minimum of one (1) year before re-election or </w:t>
      </w:r>
      <w:r w:rsidR="00C84637">
        <w:rPr>
          <w:rFonts w:ascii="Georgia" w:eastAsia="Arial,Bold" w:hAnsi="Georgia" w:cs="Times New Roman"/>
          <w:kern w:val="28"/>
          <w:sz w:val="24"/>
          <w:szCs w:val="24"/>
        </w:rPr>
        <w:t xml:space="preserve">be </w:t>
      </w:r>
      <w:r w:rsidRPr="00E40CE4">
        <w:rPr>
          <w:rFonts w:ascii="Georgia" w:eastAsia="Arial,Bold" w:hAnsi="Georgia" w:cs="Times New Roman"/>
          <w:kern w:val="28"/>
          <w:sz w:val="24"/>
          <w:szCs w:val="24"/>
        </w:rPr>
        <w:t xml:space="preserve">appointed to fill the remainder of </w:t>
      </w:r>
      <w:r w:rsidR="002B656B">
        <w:rPr>
          <w:rFonts w:ascii="Georgia" w:eastAsia="Arial,Bold" w:hAnsi="Georgia" w:cs="Times New Roman"/>
          <w:kern w:val="28"/>
          <w:sz w:val="24"/>
          <w:szCs w:val="24"/>
        </w:rPr>
        <w:t>the term</w:t>
      </w:r>
      <w:r w:rsidRPr="00E40CE4">
        <w:rPr>
          <w:rFonts w:ascii="Georgia" w:eastAsia="Arial,Bold" w:hAnsi="Georgia" w:cs="Times New Roman"/>
          <w:kern w:val="28"/>
          <w:sz w:val="24"/>
          <w:szCs w:val="24"/>
        </w:rPr>
        <w:t xml:space="preserve"> due to a resignation or dismissal of another Elder. </w:t>
      </w:r>
      <w:r w:rsidR="00B37AC8" w:rsidRPr="00E40CE4">
        <w:rPr>
          <w:rFonts w:ascii="Georgia" w:eastAsia="Arial,Bold" w:hAnsi="Georgia" w:cs="Times New Roman"/>
          <w:kern w:val="28"/>
          <w:sz w:val="24"/>
          <w:szCs w:val="24"/>
        </w:rPr>
        <w:t xml:space="preserve">The term of service will </w:t>
      </w:r>
      <w:r w:rsidR="00D67B5B">
        <w:rPr>
          <w:rFonts w:ascii="Georgia" w:eastAsia="Arial,Bold" w:hAnsi="Georgia" w:cs="Times New Roman"/>
          <w:kern w:val="28"/>
          <w:sz w:val="24"/>
          <w:szCs w:val="24"/>
        </w:rPr>
        <w:t>commence on January 1</w:t>
      </w:r>
      <w:r w:rsidR="00D67B5B" w:rsidRPr="00D67B5B">
        <w:rPr>
          <w:rFonts w:ascii="Georgia" w:eastAsia="Arial,Bold" w:hAnsi="Georgia" w:cs="Times New Roman"/>
          <w:kern w:val="28"/>
          <w:sz w:val="24"/>
          <w:szCs w:val="24"/>
          <w:vertAlign w:val="superscript"/>
        </w:rPr>
        <w:t>st</w:t>
      </w:r>
      <w:r w:rsidR="00D67B5B">
        <w:rPr>
          <w:rFonts w:ascii="Georgia" w:eastAsia="Arial,Bold" w:hAnsi="Georgia" w:cs="Times New Roman"/>
          <w:kern w:val="28"/>
          <w:sz w:val="24"/>
          <w:szCs w:val="24"/>
        </w:rPr>
        <w:t xml:space="preserve"> </w:t>
      </w:r>
      <w:r w:rsidR="00B37AC8" w:rsidRPr="00E40CE4">
        <w:rPr>
          <w:rFonts w:ascii="Georgia" w:eastAsia="Arial,Bold" w:hAnsi="Georgia" w:cs="Times New Roman"/>
          <w:kern w:val="28"/>
          <w:sz w:val="24"/>
          <w:szCs w:val="24"/>
        </w:rPr>
        <w:t>and expire on December 31</w:t>
      </w:r>
      <w:r w:rsidR="00B37AC8" w:rsidRPr="00E40CE4">
        <w:rPr>
          <w:rFonts w:ascii="Georgia" w:eastAsia="Arial,Bold" w:hAnsi="Georgia" w:cs="Times New Roman"/>
          <w:kern w:val="28"/>
          <w:sz w:val="24"/>
          <w:szCs w:val="24"/>
          <w:vertAlign w:val="superscript"/>
        </w:rPr>
        <w:t>st</w:t>
      </w:r>
      <w:r w:rsidR="00B37AC8" w:rsidRPr="00E40CE4">
        <w:rPr>
          <w:rFonts w:ascii="Georgia" w:eastAsia="Arial,Bold" w:hAnsi="Georgia" w:cs="Times New Roman"/>
          <w:kern w:val="28"/>
          <w:sz w:val="24"/>
          <w:szCs w:val="24"/>
        </w:rPr>
        <w:t xml:space="preserve">. </w:t>
      </w:r>
    </w:p>
    <w:p w:rsidR="009A2CB6" w:rsidRPr="00E40CE4" w:rsidRDefault="008E25FB" w:rsidP="00C75052">
      <w:pPr>
        <w:spacing w:after="0"/>
        <w:ind w:left="1440" w:hanging="720"/>
        <w:jc w:val="both"/>
        <w:rPr>
          <w:rFonts w:ascii="Georgia" w:eastAsia="Helvetica-Bold" w:hAnsi="Georgia" w:cs="Times New Roman"/>
          <w:kern w:val="28"/>
          <w:sz w:val="24"/>
          <w:szCs w:val="24"/>
        </w:rPr>
      </w:pPr>
      <w:r w:rsidRPr="00E40CE4">
        <w:rPr>
          <w:rFonts w:ascii="Georgia" w:hAnsi="Georgia" w:cs="Times New Roman"/>
          <w:b/>
          <w:sz w:val="24"/>
          <w:szCs w:val="24"/>
        </w:rPr>
        <w:t xml:space="preserve"> </w:t>
      </w:r>
      <w:r w:rsidR="00750037" w:rsidRPr="00E40CE4">
        <w:rPr>
          <w:rFonts w:ascii="Georgia" w:hAnsi="Georgia" w:cs="Times New Roman"/>
          <w:b/>
          <w:sz w:val="24"/>
          <w:szCs w:val="24"/>
        </w:rPr>
        <w:t>2)</w:t>
      </w:r>
      <w:r w:rsidR="00750037" w:rsidRPr="00E40CE4">
        <w:rPr>
          <w:rFonts w:ascii="Georgia" w:hAnsi="Georgia" w:cs="Times New Roman"/>
          <w:sz w:val="24"/>
          <w:szCs w:val="24"/>
        </w:rPr>
        <w:tab/>
      </w:r>
      <w:r w:rsidR="001E6E58" w:rsidRPr="00E40CE4">
        <w:rPr>
          <w:rFonts w:ascii="Georgia" w:hAnsi="Georgia" w:cs="Times New Roman"/>
          <w:b/>
          <w:sz w:val="24"/>
          <w:szCs w:val="24"/>
        </w:rPr>
        <w:t xml:space="preserve">Duties and Responsibilities:  </w:t>
      </w:r>
      <w:r w:rsidR="009A2CB6" w:rsidRPr="00E40CE4">
        <w:rPr>
          <w:rFonts w:ascii="Georgia" w:eastAsia="Arial,Bold" w:hAnsi="Georgia" w:cs="Times New Roman"/>
          <w:kern w:val="28"/>
          <w:sz w:val="24"/>
          <w:szCs w:val="24"/>
        </w:rPr>
        <w:t>In accordance with the practice of New Testament churches, Elders are spiritual leaders</w:t>
      </w:r>
      <w:r w:rsidR="001E6E58" w:rsidRPr="00E40CE4">
        <w:rPr>
          <w:rFonts w:ascii="Georgia" w:eastAsia="Arial,Bold" w:hAnsi="Georgia" w:cs="Times New Roman"/>
          <w:kern w:val="28"/>
          <w:sz w:val="24"/>
          <w:szCs w:val="24"/>
        </w:rPr>
        <w:t xml:space="preserve">, who in conjunction with the Senior </w:t>
      </w:r>
      <w:r w:rsidR="00ED57E5" w:rsidRPr="00E40CE4">
        <w:rPr>
          <w:rFonts w:ascii="Georgia" w:eastAsia="Arial,Bold" w:hAnsi="Georgia" w:cs="Times New Roman"/>
          <w:kern w:val="28"/>
          <w:sz w:val="24"/>
          <w:szCs w:val="24"/>
        </w:rPr>
        <w:t>Pastor</w:t>
      </w:r>
      <w:r w:rsidR="001E6E58" w:rsidRPr="00E40CE4">
        <w:rPr>
          <w:rFonts w:ascii="Georgia" w:eastAsia="Arial,Bold" w:hAnsi="Georgia" w:cs="Times New Roman"/>
          <w:kern w:val="28"/>
          <w:sz w:val="24"/>
          <w:szCs w:val="24"/>
        </w:rPr>
        <w:t xml:space="preserve"> </w:t>
      </w:r>
      <w:r w:rsidR="001E6E58" w:rsidRPr="00E40CE4">
        <w:rPr>
          <w:rFonts w:ascii="Georgia" w:eastAsia="Helvetica-Bold" w:hAnsi="Georgia" w:cs="Times New Roman"/>
          <w:kern w:val="28"/>
          <w:sz w:val="24"/>
          <w:szCs w:val="24"/>
        </w:rPr>
        <w:t xml:space="preserve">protect </w:t>
      </w:r>
      <w:r w:rsidR="009A2CB6" w:rsidRPr="00E40CE4">
        <w:rPr>
          <w:rFonts w:ascii="Georgia" w:eastAsia="Helvetica-Bold" w:hAnsi="Georgia" w:cs="Times New Roman"/>
          <w:kern w:val="28"/>
          <w:sz w:val="24"/>
          <w:szCs w:val="24"/>
        </w:rPr>
        <w:t>the beliefs, mission and values of the church. The role of the Elders is to provide oversight, accountability and wisdom for the direction of the church</w:t>
      </w:r>
      <w:r w:rsidR="001E6E58" w:rsidRPr="00E40CE4">
        <w:rPr>
          <w:rFonts w:ascii="Georgia" w:eastAsia="Helvetica-Bold" w:hAnsi="Georgia" w:cs="Times New Roman"/>
          <w:kern w:val="28"/>
          <w:sz w:val="24"/>
          <w:szCs w:val="24"/>
        </w:rPr>
        <w:t xml:space="preserve"> and accept the task</w:t>
      </w:r>
      <w:r w:rsidR="00CF028A" w:rsidRPr="00E40CE4">
        <w:rPr>
          <w:rFonts w:ascii="Georgia" w:eastAsia="Helvetica-Bold" w:hAnsi="Georgia" w:cs="Times New Roman"/>
          <w:kern w:val="28"/>
          <w:sz w:val="24"/>
          <w:szCs w:val="24"/>
        </w:rPr>
        <w:t xml:space="preserve"> of making decisions and managing conflict. In addition, Elders:</w:t>
      </w:r>
    </w:p>
    <w:p w:rsidR="000740F6" w:rsidRPr="00E40CE4" w:rsidRDefault="000740F6" w:rsidP="00C75052">
      <w:pPr>
        <w:pStyle w:val="ListParagraph"/>
        <w:widowControl w:val="0"/>
        <w:numPr>
          <w:ilvl w:val="0"/>
          <w:numId w:val="26"/>
        </w:numPr>
        <w:overflowPunct w:val="0"/>
        <w:autoSpaceDE w:val="0"/>
        <w:autoSpaceDN w:val="0"/>
        <w:adjustRightInd w:val="0"/>
        <w:spacing w:after="0"/>
        <w:jc w:val="both"/>
        <w:rPr>
          <w:rFonts w:ascii="Georgia" w:eastAsia="Helvetica-Bold" w:hAnsi="Georgia" w:cs="Arial"/>
          <w:kern w:val="28"/>
          <w:sz w:val="24"/>
          <w:szCs w:val="24"/>
        </w:rPr>
      </w:pPr>
      <w:r w:rsidRPr="00E40CE4">
        <w:rPr>
          <w:rFonts w:ascii="Georgia" w:eastAsia="Helvetica-Bold" w:hAnsi="Georgia" w:cs="Arial"/>
          <w:kern w:val="28"/>
          <w:sz w:val="24"/>
          <w:szCs w:val="24"/>
        </w:rPr>
        <w:t>Monitor the church’s spiritual condition and keep the church focused on the mission and vision.</w:t>
      </w:r>
    </w:p>
    <w:p w:rsidR="00CF028A" w:rsidRPr="00E40CE4" w:rsidRDefault="006B139D" w:rsidP="00C75052">
      <w:pPr>
        <w:pStyle w:val="ListParagraph"/>
        <w:numPr>
          <w:ilvl w:val="0"/>
          <w:numId w:val="26"/>
        </w:numPr>
        <w:spacing w:after="0"/>
        <w:jc w:val="both"/>
        <w:rPr>
          <w:rFonts w:ascii="Georgia" w:eastAsia="Arial,Bold" w:hAnsi="Georgia" w:cs="Times New Roman"/>
          <w:kern w:val="28"/>
          <w:sz w:val="24"/>
          <w:szCs w:val="24"/>
        </w:rPr>
      </w:pPr>
      <w:r w:rsidRPr="00E40CE4">
        <w:rPr>
          <w:rFonts w:ascii="Georgia" w:eastAsia="Helvetica-Bold" w:hAnsi="Georgia" w:cs="Times New Roman"/>
          <w:kern w:val="28"/>
          <w:sz w:val="24"/>
          <w:szCs w:val="24"/>
        </w:rPr>
        <w:t>Protect the congregation from false teaching.</w:t>
      </w:r>
    </w:p>
    <w:p w:rsidR="005E254D" w:rsidRPr="00E40CE4" w:rsidRDefault="005E254D" w:rsidP="00C16518">
      <w:pPr>
        <w:pStyle w:val="ListParagraph"/>
        <w:numPr>
          <w:ilvl w:val="0"/>
          <w:numId w:val="26"/>
        </w:numPr>
        <w:spacing w:after="0"/>
        <w:jc w:val="both"/>
        <w:rPr>
          <w:rFonts w:ascii="Georgia" w:eastAsia="Helvetica-Bold" w:hAnsi="Georgia" w:cs="Times New Roman"/>
          <w:kern w:val="28"/>
          <w:sz w:val="24"/>
          <w:szCs w:val="24"/>
        </w:rPr>
      </w:pPr>
      <w:r w:rsidRPr="00E40CE4">
        <w:rPr>
          <w:rFonts w:ascii="Georgia" w:eastAsia="Helvetica-Bold" w:hAnsi="Georgia" w:cs="Times New Roman"/>
          <w:kern w:val="28"/>
          <w:sz w:val="24"/>
          <w:szCs w:val="24"/>
        </w:rPr>
        <w:t xml:space="preserve">Exercise church discipline in a Christian manner to seek correction and restoration </w:t>
      </w:r>
      <w:r w:rsidR="00C16518">
        <w:rPr>
          <w:rFonts w:ascii="Georgia" w:eastAsia="Helvetica-Bold" w:hAnsi="Georgia" w:cs="Times New Roman"/>
          <w:kern w:val="28"/>
          <w:sz w:val="24"/>
          <w:szCs w:val="24"/>
        </w:rPr>
        <w:t xml:space="preserve">before </w:t>
      </w:r>
      <w:r w:rsidRPr="00E40CE4">
        <w:rPr>
          <w:rFonts w:ascii="Georgia" w:eastAsia="Helvetica-Bold" w:hAnsi="Georgia" w:cs="Times New Roman"/>
          <w:kern w:val="28"/>
          <w:sz w:val="24"/>
          <w:szCs w:val="24"/>
        </w:rPr>
        <w:t>punishment.</w:t>
      </w:r>
    </w:p>
    <w:p w:rsidR="005E254D" w:rsidRPr="00E40CE4" w:rsidRDefault="005E254D" w:rsidP="00C75052">
      <w:pPr>
        <w:pStyle w:val="ListParagraph"/>
        <w:numPr>
          <w:ilvl w:val="0"/>
          <w:numId w:val="26"/>
        </w:numPr>
        <w:spacing w:after="0"/>
        <w:jc w:val="both"/>
        <w:rPr>
          <w:rFonts w:ascii="Georgia" w:eastAsia="Arial,Bold" w:hAnsi="Georgia" w:cs="Times New Roman"/>
          <w:kern w:val="28"/>
          <w:sz w:val="24"/>
          <w:szCs w:val="24"/>
        </w:rPr>
      </w:pPr>
      <w:r w:rsidRPr="00E40CE4">
        <w:rPr>
          <w:rFonts w:ascii="Georgia" w:eastAsia="Helvetica-Bold" w:hAnsi="Georgia" w:cs="Times New Roman"/>
          <w:kern w:val="28"/>
          <w:sz w:val="24"/>
          <w:szCs w:val="24"/>
        </w:rPr>
        <w:t>Produce and authorize written policies and procedures.</w:t>
      </w:r>
    </w:p>
    <w:p w:rsidR="005E254D" w:rsidRPr="00E40CE4" w:rsidRDefault="005E254D" w:rsidP="00C75052">
      <w:pPr>
        <w:pStyle w:val="ListParagraph"/>
        <w:widowControl w:val="0"/>
        <w:numPr>
          <w:ilvl w:val="0"/>
          <w:numId w:val="26"/>
        </w:numPr>
        <w:overflowPunct w:val="0"/>
        <w:autoSpaceDE w:val="0"/>
        <w:autoSpaceDN w:val="0"/>
        <w:adjustRightInd w:val="0"/>
        <w:spacing w:after="0"/>
        <w:jc w:val="both"/>
        <w:rPr>
          <w:rFonts w:ascii="Georgia" w:eastAsia="Helvetica-Bold" w:hAnsi="Georgia" w:cs="Arial"/>
          <w:kern w:val="28"/>
          <w:sz w:val="24"/>
          <w:szCs w:val="24"/>
        </w:rPr>
      </w:pPr>
      <w:r w:rsidRPr="00E40CE4">
        <w:rPr>
          <w:rFonts w:ascii="Georgia" w:eastAsia="Helvetica-Bold" w:hAnsi="Georgia" w:cs="Times New Roman"/>
          <w:kern w:val="28"/>
          <w:sz w:val="24"/>
          <w:szCs w:val="24"/>
        </w:rPr>
        <w:t xml:space="preserve">Provide supervision, accountability, protection, encouragement to </w:t>
      </w:r>
      <w:r w:rsidRPr="00E40CE4">
        <w:rPr>
          <w:rFonts w:ascii="Georgia" w:eastAsia="Helvetica-Bold" w:hAnsi="Georgia" w:cs="Times New Roman"/>
          <w:kern w:val="28"/>
          <w:sz w:val="24"/>
          <w:szCs w:val="24"/>
        </w:rPr>
        <w:lastRenderedPageBreak/>
        <w:t>the Senior Pastor</w:t>
      </w:r>
      <w:r w:rsidRPr="00E40CE4">
        <w:rPr>
          <w:rFonts w:ascii="Georgia" w:eastAsia="Helvetica-Bold" w:hAnsi="Georgia" w:cs="Arial"/>
          <w:kern w:val="28"/>
          <w:sz w:val="24"/>
          <w:szCs w:val="24"/>
        </w:rPr>
        <w:t>.</w:t>
      </w:r>
    </w:p>
    <w:p w:rsidR="005E254D" w:rsidRPr="00E40CE4" w:rsidRDefault="00A702B2" w:rsidP="00C75052">
      <w:pPr>
        <w:pStyle w:val="ListParagraph"/>
        <w:widowControl w:val="0"/>
        <w:numPr>
          <w:ilvl w:val="0"/>
          <w:numId w:val="26"/>
        </w:numPr>
        <w:overflowPunct w:val="0"/>
        <w:autoSpaceDE w:val="0"/>
        <w:autoSpaceDN w:val="0"/>
        <w:adjustRightInd w:val="0"/>
        <w:spacing w:after="0"/>
        <w:jc w:val="both"/>
        <w:rPr>
          <w:rFonts w:ascii="Georgia" w:eastAsia="Helvetica-Bold" w:hAnsi="Georgia" w:cs="Arial"/>
          <w:kern w:val="28"/>
          <w:sz w:val="24"/>
          <w:szCs w:val="24"/>
        </w:rPr>
      </w:pPr>
      <w:r w:rsidRPr="00E40CE4">
        <w:rPr>
          <w:rFonts w:ascii="Georgia" w:eastAsia="Helvetica-Bold" w:hAnsi="Georgia" w:cs="Arial"/>
          <w:kern w:val="28"/>
          <w:sz w:val="24"/>
          <w:szCs w:val="24"/>
        </w:rPr>
        <w:t>E</w:t>
      </w:r>
      <w:r w:rsidR="005E254D" w:rsidRPr="00E40CE4">
        <w:rPr>
          <w:rFonts w:ascii="Georgia" w:eastAsia="Helvetica-Bold" w:hAnsi="Georgia" w:cs="Arial"/>
          <w:kern w:val="28"/>
          <w:sz w:val="24"/>
          <w:szCs w:val="24"/>
        </w:rPr>
        <w:t>valuat</w:t>
      </w:r>
      <w:r w:rsidRPr="00E40CE4">
        <w:rPr>
          <w:rFonts w:ascii="Georgia" w:eastAsia="Helvetica-Bold" w:hAnsi="Georgia" w:cs="Arial"/>
          <w:kern w:val="28"/>
          <w:sz w:val="24"/>
          <w:szCs w:val="24"/>
        </w:rPr>
        <w:t xml:space="preserve">e </w:t>
      </w:r>
      <w:r w:rsidR="005E254D" w:rsidRPr="00E40CE4">
        <w:rPr>
          <w:rFonts w:ascii="Georgia" w:eastAsia="Helvetica-Bold" w:hAnsi="Georgia" w:cs="Arial"/>
          <w:kern w:val="28"/>
          <w:sz w:val="24"/>
          <w:szCs w:val="24"/>
        </w:rPr>
        <w:t xml:space="preserve">Senior Pastor’s job and compensation package </w:t>
      </w:r>
      <w:r w:rsidRPr="00E40CE4">
        <w:rPr>
          <w:rFonts w:ascii="Georgia" w:eastAsia="Helvetica-Bold" w:hAnsi="Georgia" w:cs="Arial"/>
          <w:kern w:val="28"/>
          <w:sz w:val="24"/>
          <w:szCs w:val="24"/>
        </w:rPr>
        <w:t xml:space="preserve">annually </w:t>
      </w:r>
    </w:p>
    <w:p w:rsidR="008261AB" w:rsidRPr="00E40CE4" w:rsidRDefault="00A702B2" w:rsidP="00C16518">
      <w:pPr>
        <w:pStyle w:val="ListParagraph"/>
        <w:widowControl w:val="0"/>
        <w:numPr>
          <w:ilvl w:val="0"/>
          <w:numId w:val="26"/>
        </w:numPr>
        <w:overflowPunct w:val="0"/>
        <w:autoSpaceDE w:val="0"/>
        <w:autoSpaceDN w:val="0"/>
        <w:adjustRightInd w:val="0"/>
        <w:spacing w:after="0"/>
        <w:jc w:val="both"/>
        <w:rPr>
          <w:rFonts w:ascii="Georgia" w:eastAsia="Helvetica-Bold" w:hAnsi="Georgia" w:cs="Arial"/>
          <w:kern w:val="28"/>
          <w:sz w:val="24"/>
          <w:szCs w:val="24"/>
        </w:rPr>
      </w:pPr>
      <w:r w:rsidRPr="00E40CE4">
        <w:rPr>
          <w:rFonts w:ascii="Georgia" w:eastAsia="Helvetica-Bold" w:hAnsi="Georgia" w:cs="Arial"/>
          <w:kern w:val="28"/>
          <w:sz w:val="24"/>
          <w:szCs w:val="24"/>
        </w:rPr>
        <w:t>Establish fair compensation for Senior Pastor commensurate with training, experience, tenure and results.</w:t>
      </w:r>
    </w:p>
    <w:p w:rsidR="008261AB" w:rsidRDefault="008261AB" w:rsidP="00C75052">
      <w:pPr>
        <w:pStyle w:val="ListParagraph"/>
        <w:widowControl w:val="0"/>
        <w:numPr>
          <w:ilvl w:val="0"/>
          <w:numId w:val="26"/>
        </w:numPr>
        <w:overflowPunct w:val="0"/>
        <w:autoSpaceDE w:val="0"/>
        <w:autoSpaceDN w:val="0"/>
        <w:adjustRightInd w:val="0"/>
        <w:spacing w:after="0"/>
        <w:jc w:val="both"/>
        <w:rPr>
          <w:rFonts w:ascii="Georgia" w:eastAsia="Arial,Bold" w:hAnsi="Georgia" w:cs="Times New Roman"/>
          <w:kern w:val="28"/>
          <w:sz w:val="24"/>
          <w:szCs w:val="24"/>
        </w:rPr>
      </w:pPr>
      <w:r w:rsidRPr="00E40CE4">
        <w:rPr>
          <w:rFonts w:ascii="Georgia" w:eastAsia="Arial,Bold" w:hAnsi="Georgia" w:cs="Arial"/>
          <w:kern w:val="28"/>
          <w:sz w:val="24"/>
          <w:szCs w:val="24"/>
        </w:rPr>
        <w:t>Assume the responsibilities of the Senior Pastor in his absence or in the event of the vacancy of the position</w:t>
      </w:r>
      <w:r w:rsidRPr="00E40CE4">
        <w:rPr>
          <w:rFonts w:ascii="Georgia" w:eastAsia="Arial,Bold" w:hAnsi="Georgia" w:cs="Times New Roman"/>
          <w:kern w:val="28"/>
          <w:sz w:val="24"/>
          <w:szCs w:val="24"/>
        </w:rPr>
        <w:t>.</w:t>
      </w:r>
    </w:p>
    <w:p w:rsidR="003678FF" w:rsidRPr="00E40CE4" w:rsidRDefault="003678FF" w:rsidP="00C75052">
      <w:pPr>
        <w:pStyle w:val="ListParagraph"/>
        <w:widowControl w:val="0"/>
        <w:numPr>
          <w:ilvl w:val="0"/>
          <w:numId w:val="26"/>
        </w:numPr>
        <w:overflowPunct w:val="0"/>
        <w:autoSpaceDE w:val="0"/>
        <w:autoSpaceDN w:val="0"/>
        <w:adjustRightInd w:val="0"/>
        <w:spacing w:after="0"/>
        <w:jc w:val="both"/>
        <w:rPr>
          <w:rFonts w:ascii="Georgia" w:eastAsia="Arial,Bold" w:hAnsi="Georgia" w:cs="Times New Roman"/>
          <w:kern w:val="28"/>
          <w:sz w:val="24"/>
          <w:szCs w:val="24"/>
        </w:rPr>
      </w:pPr>
      <w:r>
        <w:rPr>
          <w:rFonts w:ascii="Georgia" w:eastAsia="Arial,Bold" w:hAnsi="Georgia" w:cs="Times New Roman"/>
          <w:kern w:val="28"/>
          <w:sz w:val="24"/>
          <w:szCs w:val="24"/>
        </w:rPr>
        <w:t>Provide fiscal accountability of the Annual Budget and oversight of major capital expenses as need</w:t>
      </w:r>
      <w:r w:rsidR="00553EC6">
        <w:rPr>
          <w:rFonts w:ascii="Georgia" w:eastAsia="Arial,Bold" w:hAnsi="Georgia" w:cs="Times New Roman"/>
          <w:kern w:val="28"/>
          <w:sz w:val="24"/>
          <w:szCs w:val="24"/>
        </w:rPr>
        <w:t>ed</w:t>
      </w:r>
      <w:r>
        <w:rPr>
          <w:rFonts w:ascii="Georgia" w:eastAsia="Arial,Bold" w:hAnsi="Georgia" w:cs="Times New Roman"/>
          <w:kern w:val="28"/>
          <w:sz w:val="24"/>
          <w:szCs w:val="24"/>
        </w:rPr>
        <w:t xml:space="preserve">; all within the scope of the </w:t>
      </w:r>
      <w:r w:rsidR="00502BCF">
        <w:rPr>
          <w:rFonts w:ascii="Georgia" w:eastAsia="Arial,Bold" w:hAnsi="Georgia" w:cs="Times New Roman"/>
          <w:kern w:val="28"/>
          <w:sz w:val="24"/>
          <w:szCs w:val="24"/>
        </w:rPr>
        <w:t>Approved Budget.</w:t>
      </w:r>
    </w:p>
    <w:p w:rsidR="00F837BC" w:rsidRPr="00E40CE4" w:rsidRDefault="003821BF" w:rsidP="00C75052">
      <w:pPr>
        <w:widowControl w:val="0"/>
        <w:overflowPunct w:val="0"/>
        <w:autoSpaceDE w:val="0"/>
        <w:autoSpaceDN w:val="0"/>
        <w:adjustRightInd w:val="0"/>
        <w:spacing w:after="0"/>
        <w:ind w:left="1440" w:hanging="720"/>
        <w:jc w:val="both"/>
        <w:rPr>
          <w:rFonts w:ascii="Georgia" w:eastAsia="Arial,Bold" w:hAnsi="Georgia" w:cs="Times New Roman"/>
          <w:kern w:val="28"/>
          <w:sz w:val="24"/>
          <w:szCs w:val="24"/>
        </w:rPr>
      </w:pPr>
      <w:r w:rsidRPr="00E40CE4">
        <w:rPr>
          <w:rFonts w:ascii="Georgia" w:eastAsia="Arial,Bold" w:hAnsi="Georgia" w:cs="Times New Roman"/>
          <w:b/>
          <w:kern w:val="28"/>
          <w:sz w:val="24"/>
          <w:szCs w:val="24"/>
        </w:rPr>
        <w:t>3)</w:t>
      </w:r>
      <w:r w:rsidRPr="00E40CE4">
        <w:rPr>
          <w:rFonts w:ascii="Georgia" w:eastAsia="Arial,Bold" w:hAnsi="Georgia" w:cs="Times New Roman"/>
          <w:kern w:val="28"/>
          <w:sz w:val="24"/>
          <w:szCs w:val="24"/>
        </w:rPr>
        <w:tab/>
      </w:r>
      <w:r w:rsidR="009A2CB6" w:rsidRPr="00E40CE4">
        <w:rPr>
          <w:rFonts w:ascii="Georgia" w:eastAsia="Arial,Bold" w:hAnsi="Georgia" w:cs="Times New Roman"/>
          <w:b/>
          <w:bCs/>
          <w:kern w:val="28"/>
          <w:sz w:val="24"/>
          <w:szCs w:val="24"/>
        </w:rPr>
        <w:t>Selection</w:t>
      </w:r>
      <w:r w:rsidRPr="00E40CE4">
        <w:rPr>
          <w:rFonts w:ascii="Georgia" w:eastAsia="Arial,Bold" w:hAnsi="Georgia" w:cs="Times New Roman"/>
          <w:b/>
          <w:bCs/>
          <w:kern w:val="28"/>
          <w:sz w:val="24"/>
          <w:szCs w:val="24"/>
        </w:rPr>
        <w:t xml:space="preserve">:  </w:t>
      </w:r>
      <w:r w:rsidRPr="00E40CE4">
        <w:rPr>
          <w:rFonts w:ascii="Georgia" w:eastAsia="Arial,Bold" w:hAnsi="Georgia" w:cs="Times New Roman"/>
          <w:bCs/>
          <w:kern w:val="28"/>
          <w:sz w:val="24"/>
          <w:szCs w:val="24"/>
        </w:rPr>
        <w:t xml:space="preserve">The CLT </w:t>
      </w:r>
      <w:r w:rsidR="009A2CB6" w:rsidRPr="00E40CE4">
        <w:rPr>
          <w:rFonts w:ascii="Georgia" w:eastAsia="Arial,Bold" w:hAnsi="Georgia" w:cs="Times New Roman"/>
          <w:kern w:val="28"/>
          <w:sz w:val="24"/>
          <w:szCs w:val="24"/>
        </w:rPr>
        <w:t xml:space="preserve">shall create </w:t>
      </w:r>
      <w:r w:rsidR="002B6036">
        <w:rPr>
          <w:rFonts w:ascii="Georgia" w:eastAsia="Arial,Bold" w:hAnsi="Georgia" w:cs="Times New Roman"/>
          <w:kern w:val="28"/>
          <w:sz w:val="24"/>
          <w:szCs w:val="24"/>
        </w:rPr>
        <w:t xml:space="preserve">a </w:t>
      </w:r>
      <w:r w:rsidR="009A2CB6" w:rsidRPr="00E40CE4">
        <w:rPr>
          <w:rFonts w:ascii="Georgia" w:eastAsia="Arial,Bold" w:hAnsi="Georgia" w:cs="Times New Roman"/>
          <w:kern w:val="28"/>
          <w:sz w:val="24"/>
          <w:szCs w:val="24"/>
        </w:rPr>
        <w:t>list of men</w:t>
      </w:r>
      <w:r w:rsidRPr="00E40CE4">
        <w:rPr>
          <w:rFonts w:ascii="Georgia" w:eastAsia="Arial,Bold" w:hAnsi="Georgia" w:cs="Times New Roman"/>
          <w:kern w:val="28"/>
          <w:sz w:val="24"/>
          <w:szCs w:val="24"/>
        </w:rPr>
        <w:t xml:space="preserve"> </w:t>
      </w:r>
      <w:r w:rsidR="00C16518">
        <w:rPr>
          <w:rFonts w:ascii="Georgia" w:eastAsia="Arial,Bold" w:hAnsi="Georgia" w:cs="Times New Roman"/>
          <w:kern w:val="28"/>
          <w:sz w:val="24"/>
          <w:szCs w:val="24"/>
        </w:rPr>
        <w:t xml:space="preserve">recommended </w:t>
      </w:r>
      <w:r w:rsidR="00363C24">
        <w:rPr>
          <w:rFonts w:ascii="Georgia" w:eastAsia="Arial,Bold" w:hAnsi="Georgia" w:cs="Times New Roman"/>
          <w:kern w:val="28"/>
          <w:sz w:val="24"/>
          <w:szCs w:val="24"/>
        </w:rPr>
        <w:t xml:space="preserve">in confidence </w:t>
      </w:r>
      <w:r w:rsidRPr="00E40CE4">
        <w:rPr>
          <w:rFonts w:ascii="Georgia" w:eastAsia="Arial,Bold" w:hAnsi="Georgia" w:cs="Times New Roman"/>
          <w:kern w:val="28"/>
          <w:sz w:val="24"/>
          <w:szCs w:val="24"/>
        </w:rPr>
        <w:t xml:space="preserve">by the Membership to serve. </w:t>
      </w:r>
      <w:r w:rsidR="009A2CB6" w:rsidRPr="00E40CE4">
        <w:rPr>
          <w:rFonts w:ascii="Georgia" w:eastAsia="Arial,Bold" w:hAnsi="Georgia" w:cs="Times New Roman"/>
          <w:kern w:val="28"/>
          <w:sz w:val="24"/>
          <w:szCs w:val="24"/>
        </w:rPr>
        <w:t>Each shall be vetted by the Senior Pastor and Elders as to qualifications and willingness to serve and their understanding and willingness to assume the obligations and responsibilities of leadership</w:t>
      </w:r>
      <w:r w:rsidR="006D1BEF">
        <w:rPr>
          <w:rFonts w:ascii="Georgia" w:eastAsia="Arial,Bold" w:hAnsi="Georgia" w:cs="Times New Roman"/>
          <w:kern w:val="28"/>
          <w:sz w:val="24"/>
          <w:szCs w:val="24"/>
        </w:rPr>
        <w:t xml:space="preserve">. </w:t>
      </w:r>
    </w:p>
    <w:p w:rsidR="009A2CB6" w:rsidRPr="00E40CE4" w:rsidRDefault="00F837BC" w:rsidP="00C75052">
      <w:pPr>
        <w:widowControl w:val="0"/>
        <w:overflowPunct w:val="0"/>
        <w:autoSpaceDE w:val="0"/>
        <w:autoSpaceDN w:val="0"/>
        <w:adjustRightInd w:val="0"/>
        <w:spacing w:after="0"/>
        <w:ind w:left="1440" w:hanging="720"/>
        <w:jc w:val="both"/>
        <w:rPr>
          <w:rFonts w:ascii="Georgia" w:eastAsia="Arial,Bold" w:hAnsi="Georgia" w:cs="Times New Roman"/>
          <w:kern w:val="28"/>
          <w:sz w:val="24"/>
          <w:szCs w:val="24"/>
        </w:rPr>
      </w:pPr>
      <w:r w:rsidRPr="00E40CE4">
        <w:rPr>
          <w:rFonts w:ascii="Georgia" w:eastAsia="Arial,Bold" w:hAnsi="Georgia" w:cs="Times New Roman"/>
          <w:b/>
          <w:bCs/>
          <w:kern w:val="28"/>
          <w:sz w:val="24"/>
          <w:szCs w:val="24"/>
        </w:rPr>
        <w:t>4)</w:t>
      </w:r>
      <w:r w:rsidRPr="00E40CE4">
        <w:rPr>
          <w:rFonts w:ascii="Georgia" w:eastAsia="Arial,Bold" w:hAnsi="Georgia" w:cs="Times New Roman"/>
          <w:b/>
          <w:bCs/>
          <w:kern w:val="28"/>
          <w:sz w:val="24"/>
          <w:szCs w:val="24"/>
        </w:rPr>
        <w:tab/>
      </w:r>
      <w:r w:rsidR="00103425">
        <w:rPr>
          <w:rFonts w:ascii="Georgia" w:eastAsia="Arial,Bold" w:hAnsi="Georgia" w:cs="Times New Roman"/>
          <w:b/>
          <w:bCs/>
          <w:kern w:val="28"/>
          <w:sz w:val="24"/>
          <w:szCs w:val="24"/>
        </w:rPr>
        <w:t>Approval</w:t>
      </w:r>
      <w:r w:rsidRPr="00E40CE4">
        <w:rPr>
          <w:rFonts w:ascii="Georgia" w:eastAsia="Arial,Bold" w:hAnsi="Georgia" w:cs="Times New Roman"/>
          <w:b/>
          <w:bCs/>
          <w:kern w:val="28"/>
          <w:sz w:val="24"/>
          <w:szCs w:val="24"/>
        </w:rPr>
        <w:t xml:space="preserve">:  </w:t>
      </w:r>
      <w:r w:rsidRPr="00E40CE4">
        <w:rPr>
          <w:rFonts w:ascii="Georgia" w:eastAsia="Arial,Bold" w:hAnsi="Georgia" w:cs="Times New Roman"/>
          <w:bCs/>
          <w:kern w:val="28"/>
          <w:sz w:val="24"/>
          <w:szCs w:val="24"/>
        </w:rPr>
        <w:t xml:space="preserve">Elders will be </w:t>
      </w:r>
      <w:r w:rsidR="00103425">
        <w:rPr>
          <w:rFonts w:ascii="Georgia" w:eastAsia="Arial,Bold" w:hAnsi="Georgia" w:cs="Times New Roman"/>
          <w:bCs/>
          <w:kern w:val="28"/>
          <w:sz w:val="24"/>
          <w:szCs w:val="24"/>
        </w:rPr>
        <w:t>approved</w:t>
      </w:r>
      <w:r w:rsidR="00103425" w:rsidRPr="00E40CE4">
        <w:rPr>
          <w:rFonts w:ascii="Georgia" w:eastAsia="Arial,Bold" w:hAnsi="Georgia" w:cs="Times New Roman"/>
          <w:bCs/>
          <w:kern w:val="28"/>
          <w:sz w:val="24"/>
          <w:szCs w:val="24"/>
        </w:rPr>
        <w:t xml:space="preserve"> </w:t>
      </w:r>
      <w:r w:rsidR="004958C6" w:rsidRPr="00E40CE4">
        <w:rPr>
          <w:rFonts w:ascii="Georgia" w:eastAsia="Arial,Bold" w:hAnsi="Georgia" w:cs="Times New Roman"/>
          <w:bCs/>
          <w:kern w:val="28"/>
          <w:sz w:val="24"/>
          <w:szCs w:val="24"/>
        </w:rPr>
        <w:t xml:space="preserve">at the Annual November Business Meeting </w:t>
      </w:r>
      <w:r w:rsidRPr="00E40CE4">
        <w:rPr>
          <w:rFonts w:ascii="Georgia" w:eastAsia="Arial,Bold" w:hAnsi="Georgia" w:cs="Times New Roman"/>
          <w:bCs/>
          <w:kern w:val="28"/>
          <w:sz w:val="24"/>
          <w:szCs w:val="24"/>
        </w:rPr>
        <w:t xml:space="preserve">by </w:t>
      </w:r>
      <w:r w:rsidR="004958C6" w:rsidRPr="00E40CE4">
        <w:rPr>
          <w:rFonts w:ascii="Georgia" w:eastAsia="Arial,Bold" w:hAnsi="Georgia" w:cs="Times New Roman"/>
          <w:bCs/>
          <w:kern w:val="28"/>
          <w:sz w:val="24"/>
          <w:szCs w:val="24"/>
        </w:rPr>
        <w:t xml:space="preserve">affirmative vote </w:t>
      </w:r>
      <w:r w:rsidR="00E32396" w:rsidRPr="00E40CE4">
        <w:rPr>
          <w:rFonts w:ascii="Georgia" w:eastAsia="Arial,Bold" w:hAnsi="Georgia" w:cs="Times New Roman"/>
          <w:bCs/>
          <w:kern w:val="28"/>
          <w:sz w:val="24"/>
          <w:szCs w:val="24"/>
        </w:rPr>
        <w:t>of two-thirds (2/3</w:t>
      </w:r>
      <w:r w:rsidR="00D67B5B">
        <w:rPr>
          <w:rFonts w:ascii="Georgia" w:eastAsia="Arial,Bold" w:hAnsi="Georgia" w:cs="Times New Roman"/>
          <w:bCs/>
          <w:kern w:val="28"/>
          <w:sz w:val="24"/>
          <w:szCs w:val="24"/>
        </w:rPr>
        <w:t>rds</w:t>
      </w:r>
      <w:r w:rsidR="00E32396" w:rsidRPr="00E40CE4">
        <w:rPr>
          <w:rFonts w:ascii="Georgia" w:eastAsia="Arial,Bold" w:hAnsi="Georgia" w:cs="Times New Roman"/>
          <w:bCs/>
          <w:kern w:val="28"/>
          <w:sz w:val="24"/>
          <w:szCs w:val="24"/>
        </w:rPr>
        <w:t>) of members present</w:t>
      </w:r>
      <w:r w:rsidR="005A7E58">
        <w:rPr>
          <w:rFonts w:ascii="Georgia" w:eastAsia="Arial,Bold" w:hAnsi="Georgia" w:cs="Times New Roman"/>
          <w:bCs/>
          <w:kern w:val="28"/>
          <w:sz w:val="24"/>
          <w:szCs w:val="24"/>
        </w:rPr>
        <w:t xml:space="preserve"> and voting</w:t>
      </w:r>
      <w:r w:rsidR="004958C6" w:rsidRPr="00E40CE4">
        <w:rPr>
          <w:rFonts w:ascii="Georgia" w:eastAsia="Arial,Bold" w:hAnsi="Georgia" w:cs="Times New Roman"/>
          <w:bCs/>
          <w:kern w:val="28"/>
          <w:sz w:val="24"/>
          <w:szCs w:val="24"/>
        </w:rPr>
        <w:t>.</w:t>
      </w:r>
      <w:r w:rsidR="004958C6" w:rsidRPr="00E40CE4">
        <w:rPr>
          <w:rFonts w:ascii="Georgia" w:eastAsia="Arial,Bold" w:hAnsi="Georgia" w:cs="Times New Roman"/>
          <w:kern w:val="28"/>
          <w:sz w:val="24"/>
          <w:szCs w:val="24"/>
        </w:rPr>
        <w:t xml:space="preserve"> In the event of a vacancy, the CLT may </w:t>
      </w:r>
      <w:r w:rsidR="000A333D" w:rsidRPr="00E40CE4">
        <w:rPr>
          <w:rFonts w:ascii="Georgia" w:eastAsia="Arial,Bold" w:hAnsi="Georgia" w:cs="Times New Roman"/>
          <w:kern w:val="28"/>
          <w:sz w:val="24"/>
          <w:szCs w:val="24"/>
        </w:rPr>
        <w:t xml:space="preserve">appoint an Elder to fill the unexpired </w:t>
      </w:r>
      <w:r w:rsidR="005A7E58">
        <w:rPr>
          <w:rFonts w:ascii="Georgia" w:eastAsia="Arial,Bold" w:hAnsi="Georgia" w:cs="Times New Roman"/>
          <w:kern w:val="28"/>
          <w:sz w:val="24"/>
          <w:szCs w:val="24"/>
        </w:rPr>
        <w:t>two</w:t>
      </w:r>
      <w:r w:rsidR="00553EC6">
        <w:rPr>
          <w:rFonts w:ascii="Georgia" w:eastAsia="Arial,Bold" w:hAnsi="Georgia" w:cs="Times New Roman"/>
          <w:kern w:val="28"/>
          <w:sz w:val="24"/>
          <w:szCs w:val="24"/>
        </w:rPr>
        <w:t>-</w:t>
      </w:r>
      <w:r w:rsidR="000A333D" w:rsidRPr="00E40CE4">
        <w:rPr>
          <w:rFonts w:ascii="Georgia" w:eastAsia="Arial,Bold" w:hAnsi="Georgia" w:cs="Times New Roman"/>
          <w:kern w:val="28"/>
          <w:sz w:val="24"/>
          <w:szCs w:val="24"/>
        </w:rPr>
        <w:t xml:space="preserve">year term. </w:t>
      </w:r>
    </w:p>
    <w:p w:rsidR="006523BC" w:rsidRDefault="00E32396" w:rsidP="006523BC">
      <w:pPr>
        <w:spacing w:after="0"/>
        <w:ind w:left="1440" w:hanging="720"/>
        <w:jc w:val="both"/>
        <w:rPr>
          <w:rFonts w:ascii="Georgia" w:eastAsia="Arial,Bold" w:hAnsi="Georgia" w:cs="Times New Roman"/>
          <w:sz w:val="24"/>
          <w:szCs w:val="24"/>
        </w:rPr>
      </w:pPr>
      <w:r w:rsidRPr="00E40CE4">
        <w:rPr>
          <w:rFonts w:ascii="Georgia" w:eastAsia="Arial,Bold" w:hAnsi="Georgia" w:cs="Times New Roman"/>
          <w:b/>
          <w:kern w:val="28"/>
          <w:sz w:val="24"/>
          <w:szCs w:val="24"/>
        </w:rPr>
        <w:t>5)</w:t>
      </w:r>
      <w:r w:rsidRPr="00E40CE4">
        <w:rPr>
          <w:rFonts w:ascii="Georgia" w:eastAsia="Arial,Bold" w:hAnsi="Georgia" w:cs="Times New Roman"/>
          <w:kern w:val="28"/>
          <w:sz w:val="24"/>
          <w:szCs w:val="24"/>
        </w:rPr>
        <w:tab/>
      </w:r>
      <w:r w:rsidRPr="00E40CE4">
        <w:rPr>
          <w:rFonts w:ascii="Georgia" w:eastAsia="Arial,Bold" w:hAnsi="Georgia" w:cs="Times New Roman"/>
          <w:b/>
          <w:kern w:val="28"/>
          <w:sz w:val="24"/>
          <w:szCs w:val="24"/>
        </w:rPr>
        <w:t>Dismissal:</w:t>
      </w:r>
      <w:r w:rsidR="000E7B50" w:rsidRPr="00E40CE4">
        <w:rPr>
          <w:rFonts w:ascii="Georgia" w:eastAsia="Arial,Bold" w:hAnsi="Georgia" w:cs="Times New Roman"/>
          <w:b/>
          <w:kern w:val="28"/>
          <w:sz w:val="24"/>
          <w:szCs w:val="24"/>
        </w:rPr>
        <w:t xml:space="preserve"> </w:t>
      </w:r>
      <w:r w:rsidR="000E7B50" w:rsidRPr="00E40CE4">
        <w:rPr>
          <w:rFonts w:ascii="Georgia" w:eastAsia="Arial,Bold" w:hAnsi="Georgia" w:cs="Times New Roman"/>
          <w:kern w:val="28"/>
          <w:sz w:val="24"/>
          <w:szCs w:val="24"/>
        </w:rPr>
        <w:t xml:space="preserve">In the event an Elder fails to meet the required qualifications, duties or responsibilities of Elder, the </w:t>
      </w:r>
      <w:r w:rsidR="00872797" w:rsidRPr="00E40CE4">
        <w:rPr>
          <w:rFonts w:ascii="Georgia" w:eastAsia="Arial,Bold" w:hAnsi="Georgia" w:cs="Times New Roman"/>
          <w:kern w:val="28"/>
          <w:sz w:val="24"/>
          <w:szCs w:val="24"/>
        </w:rPr>
        <w:t xml:space="preserve">remaining </w:t>
      </w:r>
      <w:r w:rsidR="000E7B50" w:rsidRPr="00E40CE4">
        <w:rPr>
          <w:rFonts w:ascii="Georgia" w:eastAsia="Arial,Bold" w:hAnsi="Georgia" w:cs="Times New Roman"/>
          <w:kern w:val="28"/>
          <w:sz w:val="24"/>
          <w:szCs w:val="24"/>
        </w:rPr>
        <w:t xml:space="preserve">CLT </w:t>
      </w:r>
      <w:r w:rsidR="00872797" w:rsidRPr="00E40CE4">
        <w:rPr>
          <w:rFonts w:ascii="Georgia" w:eastAsia="Arial,Bold" w:hAnsi="Georgia" w:cs="Times New Roman"/>
          <w:kern w:val="28"/>
          <w:sz w:val="24"/>
          <w:szCs w:val="24"/>
        </w:rPr>
        <w:t xml:space="preserve">members will </w:t>
      </w:r>
      <w:r w:rsidR="000E7B50" w:rsidRPr="00E40CE4">
        <w:rPr>
          <w:rFonts w:ascii="Georgia" w:eastAsia="Arial,Bold" w:hAnsi="Georgia" w:cs="Times New Roman"/>
          <w:kern w:val="28"/>
          <w:sz w:val="24"/>
          <w:szCs w:val="24"/>
        </w:rPr>
        <w:t xml:space="preserve">ask for </w:t>
      </w:r>
      <w:r w:rsidR="00872797" w:rsidRPr="00E40CE4">
        <w:rPr>
          <w:rFonts w:ascii="Georgia" w:eastAsia="Arial,Bold" w:hAnsi="Georgia" w:cs="Times New Roman"/>
          <w:kern w:val="28"/>
          <w:sz w:val="24"/>
          <w:szCs w:val="24"/>
        </w:rPr>
        <w:t xml:space="preserve">his immediate </w:t>
      </w:r>
      <w:r w:rsidR="000E7B50" w:rsidRPr="00E40CE4">
        <w:rPr>
          <w:rFonts w:ascii="Georgia" w:eastAsia="Arial,Bold" w:hAnsi="Georgia" w:cs="Times New Roman"/>
          <w:kern w:val="28"/>
          <w:sz w:val="24"/>
          <w:szCs w:val="24"/>
        </w:rPr>
        <w:t>resignation</w:t>
      </w:r>
      <w:r w:rsidR="00872797" w:rsidRPr="00E40CE4">
        <w:rPr>
          <w:rFonts w:ascii="Georgia" w:eastAsia="Arial,Bold" w:hAnsi="Georgia" w:cs="Times New Roman"/>
          <w:kern w:val="28"/>
          <w:sz w:val="24"/>
          <w:szCs w:val="24"/>
        </w:rPr>
        <w:t xml:space="preserve"> after a unanimous vote</w:t>
      </w:r>
      <w:r w:rsidR="000E7B50" w:rsidRPr="00E40CE4">
        <w:rPr>
          <w:rFonts w:ascii="Georgia" w:eastAsia="Arial,Bold" w:hAnsi="Georgia" w:cs="Times New Roman"/>
          <w:kern w:val="28"/>
          <w:sz w:val="24"/>
          <w:szCs w:val="24"/>
        </w:rPr>
        <w:t xml:space="preserve">.  </w:t>
      </w:r>
      <w:r w:rsidR="00764BEA" w:rsidRPr="00E40CE4">
        <w:rPr>
          <w:rFonts w:ascii="Georgia" w:eastAsia="Arial,Bold" w:hAnsi="Georgia" w:cs="Times New Roman"/>
          <w:kern w:val="28"/>
          <w:sz w:val="24"/>
          <w:szCs w:val="24"/>
        </w:rPr>
        <w:t xml:space="preserve">If said Elder does not comply, the CLT shall </w:t>
      </w:r>
      <w:r w:rsidR="00764BEA" w:rsidRPr="00E40CE4">
        <w:rPr>
          <w:rFonts w:ascii="Georgia" w:eastAsia="Arial,Bold" w:hAnsi="Georgia" w:cs="Times New Roman"/>
          <w:sz w:val="24"/>
          <w:szCs w:val="24"/>
        </w:rPr>
        <w:t xml:space="preserve">dismiss the Elder who shall not </w:t>
      </w:r>
      <w:r w:rsidR="002626C6" w:rsidRPr="00E40CE4">
        <w:rPr>
          <w:rFonts w:ascii="Georgia" w:eastAsia="Arial,Bold" w:hAnsi="Georgia" w:cs="Times New Roman"/>
          <w:sz w:val="24"/>
          <w:szCs w:val="24"/>
        </w:rPr>
        <w:t xml:space="preserve">have </w:t>
      </w:r>
      <w:r w:rsidR="00764BEA" w:rsidRPr="00E40CE4">
        <w:rPr>
          <w:rFonts w:ascii="Georgia" w:eastAsia="Arial,Bold" w:hAnsi="Georgia" w:cs="Times New Roman"/>
          <w:sz w:val="24"/>
          <w:szCs w:val="24"/>
        </w:rPr>
        <w:t>a</w:t>
      </w:r>
      <w:r w:rsidR="002626C6" w:rsidRPr="00E40CE4">
        <w:rPr>
          <w:rFonts w:ascii="Georgia" w:eastAsia="Arial,Bold" w:hAnsi="Georgia" w:cs="Times New Roman"/>
          <w:sz w:val="24"/>
          <w:szCs w:val="24"/>
        </w:rPr>
        <w:t xml:space="preserve"> right to seek recourse or damages against the Senior Pastor, </w:t>
      </w:r>
      <w:r w:rsidR="00EC7CF2" w:rsidRPr="00E40CE4">
        <w:rPr>
          <w:rFonts w:ascii="Georgia" w:eastAsia="Arial,Bold" w:hAnsi="Georgia" w:cs="Times New Roman"/>
          <w:sz w:val="24"/>
          <w:szCs w:val="24"/>
        </w:rPr>
        <w:t>E</w:t>
      </w:r>
      <w:r w:rsidR="002626C6" w:rsidRPr="00E40CE4">
        <w:rPr>
          <w:rFonts w:ascii="Georgia" w:eastAsia="Arial,Bold" w:hAnsi="Georgia" w:cs="Times New Roman"/>
          <w:sz w:val="24"/>
          <w:szCs w:val="24"/>
        </w:rPr>
        <w:t xml:space="preserve">lders, </w:t>
      </w:r>
      <w:r w:rsidR="00FB47E1">
        <w:rPr>
          <w:rFonts w:ascii="Georgia" w:eastAsia="Arial,Bold" w:hAnsi="Georgia" w:cs="Times New Roman"/>
          <w:sz w:val="24"/>
          <w:szCs w:val="24"/>
        </w:rPr>
        <w:t xml:space="preserve">Staff, </w:t>
      </w:r>
      <w:r w:rsidR="000813C5" w:rsidRPr="00E40CE4">
        <w:rPr>
          <w:rFonts w:ascii="Georgia" w:eastAsia="Arial,Bold" w:hAnsi="Georgia" w:cs="Times New Roman"/>
          <w:sz w:val="24"/>
          <w:szCs w:val="24"/>
        </w:rPr>
        <w:t>NSC</w:t>
      </w:r>
      <w:r w:rsidR="002626C6" w:rsidRPr="00E40CE4">
        <w:rPr>
          <w:rFonts w:ascii="Georgia" w:eastAsia="Arial,Bold" w:hAnsi="Georgia" w:cs="Times New Roman"/>
          <w:sz w:val="24"/>
          <w:szCs w:val="24"/>
        </w:rPr>
        <w:t xml:space="preserve"> or its Members</w:t>
      </w:r>
      <w:r w:rsidR="00967119">
        <w:rPr>
          <w:rFonts w:ascii="Georgia" w:eastAsia="Arial,Bold" w:hAnsi="Georgia" w:cs="Times New Roman"/>
          <w:sz w:val="24"/>
          <w:szCs w:val="24"/>
        </w:rPr>
        <w:t>,</w:t>
      </w:r>
      <w:r w:rsidR="00967119" w:rsidRPr="00E40CE4">
        <w:rPr>
          <w:rFonts w:ascii="Georgia" w:eastAsia="Arial,Bold" w:hAnsi="Georgia" w:cs="Times New Roman"/>
          <w:sz w:val="24"/>
          <w:szCs w:val="24"/>
        </w:rPr>
        <w:t xml:space="preserve"> </w:t>
      </w:r>
      <w:r w:rsidR="002626C6" w:rsidRPr="00E40CE4">
        <w:rPr>
          <w:rFonts w:ascii="Georgia" w:eastAsia="Arial,Bold" w:hAnsi="Georgia" w:cs="Times New Roman"/>
          <w:sz w:val="24"/>
          <w:szCs w:val="24"/>
        </w:rPr>
        <w:t>individually or collectively.</w:t>
      </w:r>
    </w:p>
    <w:p w:rsidR="00077210" w:rsidRPr="00E40CE4" w:rsidRDefault="00AE714A" w:rsidP="006523BC">
      <w:pPr>
        <w:spacing w:after="0"/>
        <w:ind w:left="1440" w:hanging="720"/>
        <w:jc w:val="both"/>
        <w:rPr>
          <w:rFonts w:ascii="Georgia" w:hAnsi="Georgia" w:cs="Times New Roman"/>
          <w:sz w:val="24"/>
          <w:szCs w:val="24"/>
        </w:rPr>
      </w:pPr>
      <w:r>
        <w:rPr>
          <w:rFonts w:ascii="Georgia" w:eastAsia="Arial,Bold" w:hAnsi="Georgia" w:cs="Times New Roman"/>
          <w:b/>
          <w:kern w:val="28"/>
          <w:sz w:val="24"/>
          <w:szCs w:val="24"/>
        </w:rPr>
        <w:t>6)</w:t>
      </w:r>
      <w:r>
        <w:rPr>
          <w:rFonts w:ascii="Georgia" w:eastAsia="Arial,Bold" w:hAnsi="Georgia" w:cs="Times New Roman"/>
          <w:b/>
          <w:kern w:val="28"/>
          <w:sz w:val="24"/>
          <w:szCs w:val="24"/>
        </w:rPr>
        <w:tab/>
        <w:t>Special Circumstance:</w:t>
      </w:r>
      <w:r>
        <w:rPr>
          <w:rFonts w:ascii="Georgia" w:eastAsia="Arial,Bold" w:hAnsi="Georgia" w:cs="Times New Roman"/>
          <w:kern w:val="28"/>
          <w:sz w:val="24"/>
          <w:szCs w:val="24"/>
        </w:rPr>
        <w:t xml:space="preserve"> </w:t>
      </w:r>
      <w:r w:rsidR="007F264E">
        <w:rPr>
          <w:rFonts w:ascii="Georgia" w:eastAsia="Arial,Bold" w:hAnsi="Georgia" w:cs="Times New Roman"/>
          <w:kern w:val="28"/>
          <w:sz w:val="24"/>
          <w:szCs w:val="24"/>
        </w:rPr>
        <w:t xml:space="preserve">On approval of these </w:t>
      </w:r>
      <w:r w:rsidR="00EC4F96">
        <w:rPr>
          <w:rFonts w:ascii="Georgia" w:eastAsia="Arial,Bold" w:hAnsi="Georgia" w:cs="Times New Roman"/>
          <w:kern w:val="28"/>
          <w:sz w:val="24"/>
          <w:szCs w:val="24"/>
        </w:rPr>
        <w:t>Bylaws</w:t>
      </w:r>
      <w:r w:rsidR="007F264E">
        <w:rPr>
          <w:rFonts w:ascii="Georgia" w:eastAsia="Arial,Bold" w:hAnsi="Georgia" w:cs="Times New Roman"/>
          <w:kern w:val="28"/>
          <w:sz w:val="24"/>
          <w:szCs w:val="24"/>
        </w:rPr>
        <w:t>, two currently serving Trustees shall be selected by the Trustees and Senior Pastor to serve as Elders for a one</w:t>
      </w:r>
      <w:r w:rsidR="00553EC6">
        <w:rPr>
          <w:rFonts w:ascii="Georgia" w:eastAsia="Arial,Bold" w:hAnsi="Georgia" w:cs="Times New Roman"/>
          <w:kern w:val="28"/>
          <w:sz w:val="24"/>
          <w:szCs w:val="24"/>
        </w:rPr>
        <w:t>-</w:t>
      </w:r>
      <w:r w:rsidR="007F264E">
        <w:rPr>
          <w:rFonts w:ascii="Georgia" w:eastAsia="Arial,Bold" w:hAnsi="Georgia" w:cs="Times New Roman"/>
          <w:kern w:val="28"/>
          <w:sz w:val="24"/>
          <w:szCs w:val="24"/>
        </w:rPr>
        <w:t>year period</w:t>
      </w:r>
      <w:r w:rsidR="007F264E" w:rsidRPr="007F264E">
        <w:rPr>
          <w:rFonts w:ascii="Georgia" w:eastAsia="Arial,Bold" w:hAnsi="Georgia" w:cs="Times New Roman"/>
          <w:kern w:val="28"/>
          <w:sz w:val="24"/>
          <w:szCs w:val="24"/>
        </w:rPr>
        <w:t xml:space="preserve"> </w:t>
      </w:r>
      <w:r w:rsidR="007F264E">
        <w:rPr>
          <w:rFonts w:ascii="Georgia" w:eastAsia="Arial,Bold" w:hAnsi="Georgia" w:cs="Times New Roman"/>
          <w:kern w:val="28"/>
          <w:sz w:val="24"/>
          <w:szCs w:val="24"/>
        </w:rPr>
        <w:t xml:space="preserve">to assure a knowledgeable transition of church and business activities. The </w:t>
      </w:r>
      <w:r w:rsidR="002561F8">
        <w:rPr>
          <w:rFonts w:ascii="Georgia" w:eastAsia="Arial,Bold" w:hAnsi="Georgia" w:cs="Times New Roman"/>
          <w:kern w:val="28"/>
          <w:sz w:val="24"/>
          <w:szCs w:val="24"/>
        </w:rPr>
        <w:t xml:space="preserve">individuals </w:t>
      </w:r>
      <w:r w:rsidR="007F264E">
        <w:rPr>
          <w:rFonts w:ascii="Georgia" w:eastAsia="Arial,Bold" w:hAnsi="Georgia" w:cs="Times New Roman"/>
          <w:kern w:val="28"/>
          <w:sz w:val="24"/>
          <w:szCs w:val="24"/>
        </w:rPr>
        <w:t>selected shall be eligible to serve one additional two-year term before the mandatory one</w:t>
      </w:r>
      <w:r w:rsidR="00553EC6">
        <w:rPr>
          <w:rFonts w:ascii="Georgia" w:eastAsia="Arial,Bold" w:hAnsi="Georgia" w:cs="Times New Roman"/>
          <w:kern w:val="28"/>
          <w:sz w:val="24"/>
          <w:szCs w:val="24"/>
        </w:rPr>
        <w:t>-</w:t>
      </w:r>
      <w:r w:rsidR="007F264E">
        <w:rPr>
          <w:rFonts w:ascii="Georgia" w:eastAsia="Arial,Bold" w:hAnsi="Georgia" w:cs="Times New Roman"/>
          <w:kern w:val="28"/>
          <w:sz w:val="24"/>
          <w:szCs w:val="24"/>
        </w:rPr>
        <w:t>year break in service</w:t>
      </w:r>
      <w:r w:rsidR="00155C8E">
        <w:rPr>
          <w:rFonts w:ascii="Georgia" w:eastAsia="Arial,Bold" w:hAnsi="Georgia" w:cs="Times New Roman"/>
          <w:kern w:val="28"/>
          <w:sz w:val="24"/>
          <w:szCs w:val="24"/>
        </w:rPr>
        <w:t>.</w:t>
      </w:r>
      <w:r w:rsidR="00E32396" w:rsidRPr="00E40CE4">
        <w:rPr>
          <w:rFonts w:ascii="Georgia" w:eastAsia="Arial,Bold" w:hAnsi="Georgia" w:cs="Times New Roman"/>
          <w:kern w:val="28"/>
          <w:sz w:val="24"/>
          <w:szCs w:val="24"/>
        </w:rPr>
        <w:t xml:space="preserve"> </w:t>
      </w:r>
    </w:p>
    <w:p w:rsidR="006523BC" w:rsidRDefault="006523BC" w:rsidP="00C75052">
      <w:pPr>
        <w:spacing w:after="0"/>
        <w:ind w:left="720" w:hanging="720"/>
        <w:jc w:val="both"/>
        <w:rPr>
          <w:rFonts w:ascii="Georgia" w:hAnsi="Georgia" w:cs="Times New Roman"/>
          <w:b/>
          <w:sz w:val="24"/>
          <w:szCs w:val="24"/>
        </w:rPr>
      </w:pPr>
    </w:p>
    <w:p w:rsidR="00246C05" w:rsidRPr="00E40CE4" w:rsidRDefault="00246C05"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ARTICLE VIII</w:t>
      </w:r>
    </w:p>
    <w:p w:rsidR="00246C05" w:rsidRPr="00E40CE4" w:rsidRDefault="002909F2" w:rsidP="00C75052">
      <w:pPr>
        <w:spacing w:after="0"/>
        <w:ind w:left="720" w:hanging="720"/>
        <w:jc w:val="center"/>
        <w:rPr>
          <w:rFonts w:ascii="Georgia" w:hAnsi="Georgia" w:cs="Times New Roman"/>
          <w:b/>
          <w:sz w:val="24"/>
          <w:szCs w:val="24"/>
        </w:rPr>
      </w:pPr>
      <w:r>
        <w:rPr>
          <w:rFonts w:ascii="Georgia" w:hAnsi="Georgia" w:cs="Times New Roman"/>
          <w:b/>
          <w:sz w:val="24"/>
          <w:szCs w:val="24"/>
        </w:rPr>
        <w:t>Church</w:t>
      </w:r>
      <w:r w:rsidRPr="00E40CE4">
        <w:rPr>
          <w:rFonts w:ascii="Georgia" w:hAnsi="Georgia" w:cs="Times New Roman"/>
          <w:b/>
          <w:sz w:val="24"/>
          <w:szCs w:val="24"/>
        </w:rPr>
        <w:t xml:space="preserve"> </w:t>
      </w:r>
      <w:r w:rsidR="00246C05" w:rsidRPr="00E40CE4">
        <w:rPr>
          <w:rFonts w:ascii="Georgia" w:hAnsi="Georgia" w:cs="Times New Roman"/>
          <w:b/>
          <w:sz w:val="24"/>
          <w:szCs w:val="24"/>
        </w:rPr>
        <w:t>Staff</w:t>
      </w:r>
    </w:p>
    <w:p w:rsidR="00246C05" w:rsidRPr="00E40CE4" w:rsidRDefault="00246C05" w:rsidP="00C75052">
      <w:pPr>
        <w:spacing w:after="0"/>
        <w:ind w:left="720" w:hanging="720"/>
        <w:jc w:val="center"/>
        <w:rPr>
          <w:rFonts w:ascii="Georgia" w:hAnsi="Georgia" w:cs="Times New Roman"/>
          <w:b/>
          <w:sz w:val="24"/>
          <w:szCs w:val="24"/>
        </w:rPr>
      </w:pPr>
    </w:p>
    <w:p w:rsidR="00246C05" w:rsidRPr="00E40CE4" w:rsidRDefault="00246C05" w:rsidP="00C75052">
      <w:pPr>
        <w:spacing w:after="0"/>
        <w:ind w:left="720" w:hanging="720"/>
        <w:rPr>
          <w:rFonts w:ascii="Georgia" w:hAnsi="Georgia" w:cs="Times New Roman"/>
          <w:b/>
          <w:sz w:val="24"/>
          <w:szCs w:val="24"/>
        </w:rPr>
      </w:pPr>
      <w:r w:rsidRPr="00E40CE4">
        <w:rPr>
          <w:rFonts w:ascii="Georgia" w:hAnsi="Georgia" w:cs="Times New Roman"/>
          <w:b/>
          <w:sz w:val="24"/>
          <w:szCs w:val="24"/>
        </w:rPr>
        <w:t>8.1</w:t>
      </w:r>
      <w:r w:rsidRPr="00E40CE4">
        <w:rPr>
          <w:rFonts w:ascii="Georgia" w:hAnsi="Georgia" w:cs="Times New Roman"/>
          <w:b/>
          <w:sz w:val="24"/>
          <w:szCs w:val="24"/>
        </w:rPr>
        <w:tab/>
      </w:r>
      <w:r w:rsidR="002909F2">
        <w:rPr>
          <w:rFonts w:ascii="Georgia" w:hAnsi="Georgia" w:cs="Times New Roman"/>
          <w:b/>
          <w:sz w:val="24"/>
          <w:szCs w:val="24"/>
        </w:rPr>
        <w:t>Church</w:t>
      </w:r>
      <w:r w:rsidR="002909F2" w:rsidRPr="00E40CE4">
        <w:rPr>
          <w:rFonts w:ascii="Georgia" w:hAnsi="Georgia" w:cs="Times New Roman"/>
          <w:b/>
          <w:sz w:val="24"/>
          <w:szCs w:val="24"/>
        </w:rPr>
        <w:t xml:space="preserve"> </w:t>
      </w:r>
      <w:r w:rsidRPr="00E40CE4">
        <w:rPr>
          <w:rFonts w:ascii="Georgia" w:hAnsi="Georgia" w:cs="Times New Roman"/>
          <w:b/>
          <w:sz w:val="24"/>
          <w:szCs w:val="24"/>
        </w:rPr>
        <w:t>Staff – General</w:t>
      </w:r>
    </w:p>
    <w:p w:rsidR="00B148F0" w:rsidRDefault="005E4B3D" w:rsidP="005E4B3D">
      <w:pPr>
        <w:spacing w:after="0"/>
        <w:ind w:left="720"/>
        <w:jc w:val="both"/>
        <w:rPr>
          <w:rFonts w:ascii="Georgia" w:hAnsi="Georgia" w:cs="Times New Roman"/>
          <w:sz w:val="24"/>
          <w:szCs w:val="24"/>
        </w:rPr>
      </w:pPr>
      <w:r>
        <w:rPr>
          <w:rFonts w:ascii="Georgia" w:hAnsi="Georgia" w:cs="Times New Roman"/>
          <w:sz w:val="24"/>
          <w:szCs w:val="24"/>
        </w:rPr>
        <w:t xml:space="preserve">The Senior Pastor will make recommendations for staffing needs to the CLT. The CLT </w:t>
      </w:r>
      <w:r w:rsidR="00F74A3C">
        <w:rPr>
          <w:rFonts w:ascii="Georgia" w:hAnsi="Georgia" w:cs="Times New Roman"/>
          <w:sz w:val="24"/>
          <w:szCs w:val="24"/>
        </w:rPr>
        <w:t>will</w:t>
      </w:r>
      <w:r>
        <w:rPr>
          <w:rFonts w:ascii="Georgia" w:hAnsi="Georgia" w:cs="Times New Roman"/>
          <w:sz w:val="24"/>
          <w:szCs w:val="24"/>
        </w:rPr>
        <w:t xml:space="preserve"> review the recommendations</w:t>
      </w:r>
      <w:r w:rsidR="00F74A3C">
        <w:rPr>
          <w:rFonts w:ascii="Georgia" w:hAnsi="Georgia" w:cs="Times New Roman"/>
          <w:sz w:val="24"/>
          <w:szCs w:val="24"/>
        </w:rPr>
        <w:t xml:space="preserve"> with regard to future need, church growth and budget.</w:t>
      </w:r>
      <w:r>
        <w:rPr>
          <w:rFonts w:ascii="Georgia" w:hAnsi="Georgia" w:cs="Times New Roman"/>
          <w:sz w:val="24"/>
          <w:szCs w:val="24"/>
        </w:rPr>
        <w:t xml:space="preserve"> </w:t>
      </w:r>
      <w:r w:rsidR="00BB5646">
        <w:rPr>
          <w:rFonts w:ascii="Georgia" w:hAnsi="Georgia" w:cs="Times New Roman"/>
          <w:sz w:val="24"/>
          <w:szCs w:val="24"/>
        </w:rPr>
        <w:t xml:space="preserve">                                                </w:t>
      </w:r>
    </w:p>
    <w:p w:rsidR="005E4B3D" w:rsidRDefault="00D67B5B" w:rsidP="005E4B3D">
      <w:pPr>
        <w:spacing w:after="0"/>
        <w:ind w:left="720"/>
        <w:jc w:val="both"/>
        <w:rPr>
          <w:rFonts w:ascii="Georgia" w:hAnsi="Georgia" w:cs="Times New Roman"/>
          <w:sz w:val="24"/>
          <w:szCs w:val="24"/>
        </w:rPr>
      </w:pPr>
      <w:r>
        <w:rPr>
          <w:rFonts w:ascii="Georgia" w:hAnsi="Georgia" w:cs="Times New Roman"/>
          <w:sz w:val="24"/>
          <w:szCs w:val="24"/>
        </w:rPr>
        <w:t>Church</w:t>
      </w:r>
      <w:r w:rsidR="005E4B3D">
        <w:rPr>
          <w:rFonts w:ascii="Georgia" w:hAnsi="Georgia" w:cs="Times New Roman"/>
          <w:sz w:val="24"/>
          <w:szCs w:val="24"/>
        </w:rPr>
        <w:t xml:space="preserve"> Staff may consist of, but not </w:t>
      </w:r>
      <w:r>
        <w:rPr>
          <w:rFonts w:ascii="Georgia" w:hAnsi="Georgia" w:cs="Times New Roman"/>
          <w:sz w:val="24"/>
          <w:szCs w:val="24"/>
        </w:rPr>
        <w:t xml:space="preserve">be </w:t>
      </w:r>
      <w:r w:rsidR="005E4B3D">
        <w:rPr>
          <w:rFonts w:ascii="Georgia" w:hAnsi="Georgia" w:cs="Times New Roman"/>
          <w:sz w:val="24"/>
          <w:szCs w:val="24"/>
        </w:rPr>
        <w:t>limited to</w:t>
      </w:r>
      <w:r w:rsidR="00B148F0">
        <w:rPr>
          <w:rFonts w:ascii="Georgia" w:hAnsi="Georgia" w:cs="Times New Roman"/>
          <w:sz w:val="24"/>
          <w:szCs w:val="24"/>
        </w:rPr>
        <w:t>:</w:t>
      </w:r>
    </w:p>
    <w:p w:rsidR="001E656E" w:rsidRPr="00E8348B" w:rsidRDefault="004F219E" w:rsidP="00E8348B">
      <w:pPr>
        <w:pStyle w:val="ListParagraph"/>
        <w:numPr>
          <w:ilvl w:val="0"/>
          <w:numId w:val="35"/>
        </w:numPr>
        <w:spacing w:after="0"/>
        <w:ind w:left="1080"/>
        <w:jc w:val="both"/>
        <w:rPr>
          <w:rFonts w:ascii="Georgia" w:hAnsi="Georgia" w:cs="Times New Roman"/>
          <w:b/>
          <w:sz w:val="24"/>
          <w:szCs w:val="24"/>
        </w:rPr>
      </w:pPr>
      <w:r w:rsidRPr="00E8348B">
        <w:rPr>
          <w:rFonts w:ascii="Georgia" w:hAnsi="Georgia"/>
          <w:b/>
          <w:sz w:val="24"/>
          <w:szCs w:val="24"/>
        </w:rPr>
        <w:t>Associate Pastor</w:t>
      </w:r>
    </w:p>
    <w:p w:rsidR="00DA4879" w:rsidRPr="00E8348B" w:rsidRDefault="001E656E" w:rsidP="00E8348B">
      <w:pPr>
        <w:pStyle w:val="ListParagraph"/>
        <w:numPr>
          <w:ilvl w:val="0"/>
          <w:numId w:val="35"/>
        </w:numPr>
        <w:spacing w:after="0"/>
        <w:ind w:left="1080"/>
        <w:jc w:val="both"/>
        <w:rPr>
          <w:rFonts w:ascii="Georgia" w:hAnsi="Georgia" w:cs="Times New Roman"/>
          <w:b/>
          <w:sz w:val="24"/>
          <w:szCs w:val="24"/>
        </w:rPr>
      </w:pPr>
      <w:r w:rsidRPr="00E8348B">
        <w:rPr>
          <w:rFonts w:ascii="Georgia" w:hAnsi="Georgia"/>
          <w:b/>
          <w:sz w:val="24"/>
          <w:szCs w:val="24"/>
        </w:rPr>
        <w:t>Wor</w:t>
      </w:r>
      <w:r w:rsidR="009B30B9" w:rsidRPr="00E8348B">
        <w:rPr>
          <w:rFonts w:ascii="Georgia" w:hAnsi="Georgia"/>
          <w:b/>
          <w:sz w:val="24"/>
          <w:szCs w:val="24"/>
        </w:rPr>
        <w:t>ship Pastor</w:t>
      </w:r>
      <w:r w:rsidR="00125E20" w:rsidRPr="00E8348B">
        <w:rPr>
          <w:rFonts w:ascii="Georgia" w:hAnsi="Georgia" w:cs="Times New Roman"/>
          <w:b/>
          <w:sz w:val="24"/>
          <w:szCs w:val="24"/>
        </w:rPr>
        <w:t>/Leader</w:t>
      </w:r>
    </w:p>
    <w:p w:rsidR="0060639D" w:rsidRPr="003D008F" w:rsidRDefault="00DA4879" w:rsidP="00E8348B">
      <w:pPr>
        <w:pStyle w:val="ListParagraph"/>
        <w:numPr>
          <w:ilvl w:val="0"/>
          <w:numId w:val="35"/>
        </w:numPr>
        <w:spacing w:after="0"/>
        <w:ind w:left="1080"/>
        <w:jc w:val="both"/>
        <w:rPr>
          <w:rFonts w:ascii="Georgia" w:hAnsi="Georgia" w:cs="Times New Roman"/>
          <w:b/>
          <w:sz w:val="24"/>
          <w:szCs w:val="24"/>
        </w:rPr>
      </w:pPr>
      <w:r w:rsidRPr="003D008F">
        <w:rPr>
          <w:rFonts w:ascii="Georgia" w:hAnsi="Georgia"/>
          <w:b/>
          <w:sz w:val="24"/>
          <w:szCs w:val="24"/>
        </w:rPr>
        <w:t>Y</w:t>
      </w:r>
      <w:r w:rsidR="004A41F9" w:rsidRPr="003D008F">
        <w:rPr>
          <w:rFonts w:ascii="Georgia" w:hAnsi="Georgia" w:cs="Times New Roman"/>
          <w:b/>
          <w:sz w:val="24"/>
          <w:szCs w:val="24"/>
        </w:rPr>
        <w:t>outh Pastor</w:t>
      </w:r>
    </w:p>
    <w:p w:rsidR="001E656E" w:rsidRPr="00E8348B" w:rsidRDefault="001E656E" w:rsidP="00E8348B">
      <w:pPr>
        <w:pStyle w:val="ListParagraph"/>
        <w:numPr>
          <w:ilvl w:val="0"/>
          <w:numId w:val="35"/>
        </w:numPr>
        <w:spacing w:after="0"/>
        <w:ind w:left="1080"/>
        <w:jc w:val="both"/>
        <w:rPr>
          <w:rFonts w:ascii="Georgia" w:hAnsi="Georgia" w:cs="Times New Roman"/>
          <w:b/>
          <w:sz w:val="24"/>
          <w:szCs w:val="24"/>
        </w:rPr>
      </w:pPr>
      <w:r w:rsidRPr="00E8348B">
        <w:rPr>
          <w:rFonts w:ascii="Georgia" w:hAnsi="Georgia" w:cs="Times New Roman"/>
          <w:b/>
          <w:sz w:val="24"/>
          <w:szCs w:val="24"/>
        </w:rPr>
        <w:t>Secretary</w:t>
      </w:r>
    </w:p>
    <w:p w:rsidR="006523BC" w:rsidRDefault="006523BC" w:rsidP="0060639D">
      <w:pPr>
        <w:spacing w:after="0"/>
        <w:rPr>
          <w:rFonts w:ascii="Georgia" w:hAnsi="Georgia"/>
          <w:b/>
          <w:sz w:val="24"/>
          <w:szCs w:val="24"/>
        </w:rPr>
      </w:pPr>
    </w:p>
    <w:p w:rsidR="00125E20" w:rsidRPr="00E40CE4" w:rsidRDefault="00125E20"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ARTICLE IX</w:t>
      </w:r>
    </w:p>
    <w:p w:rsidR="00125E20" w:rsidRPr="00E40CE4" w:rsidRDefault="00125E20"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Deacons</w:t>
      </w:r>
    </w:p>
    <w:p w:rsidR="00125E20" w:rsidRPr="00E40CE4" w:rsidRDefault="00125E20" w:rsidP="00C75052">
      <w:pPr>
        <w:spacing w:after="0"/>
        <w:ind w:left="720" w:hanging="720"/>
        <w:jc w:val="both"/>
        <w:rPr>
          <w:rFonts w:ascii="Georgia" w:hAnsi="Georgia" w:cs="Times New Roman"/>
          <w:b/>
          <w:sz w:val="24"/>
          <w:szCs w:val="24"/>
        </w:rPr>
      </w:pPr>
    </w:p>
    <w:p w:rsidR="007F6753" w:rsidRDefault="006A0721" w:rsidP="007F6753">
      <w:pPr>
        <w:spacing w:after="0"/>
        <w:ind w:left="720" w:hanging="720"/>
        <w:jc w:val="both"/>
        <w:rPr>
          <w:rFonts w:ascii="Georgia" w:hAnsi="Georgia" w:cs="Times New Roman"/>
          <w:sz w:val="24"/>
          <w:szCs w:val="24"/>
        </w:rPr>
      </w:pPr>
      <w:r w:rsidRPr="00E40CE4">
        <w:rPr>
          <w:rFonts w:ascii="Georgia" w:hAnsi="Georgia" w:cs="Times New Roman"/>
          <w:b/>
          <w:sz w:val="24"/>
          <w:szCs w:val="24"/>
        </w:rPr>
        <w:t>9.1</w:t>
      </w:r>
      <w:r w:rsidR="008829C7" w:rsidRPr="00E40CE4">
        <w:rPr>
          <w:rFonts w:ascii="Georgia" w:hAnsi="Georgia" w:cs="Times New Roman"/>
          <w:b/>
          <w:sz w:val="24"/>
          <w:szCs w:val="24"/>
        </w:rPr>
        <w:tab/>
        <w:t>General</w:t>
      </w:r>
      <w:r w:rsidR="00824F9B">
        <w:rPr>
          <w:rFonts w:ascii="Georgia" w:hAnsi="Georgia" w:cs="Times New Roman"/>
          <w:b/>
          <w:sz w:val="24"/>
          <w:szCs w:val="24"/>
        </w:rPr>
        <w:t>:</w:t>
      </w:r>
      <w:r w:rsidR="008829C7" w:rsidRPr="00E40CE4">
        <w:rPr>
          <w:rFonts w:ascii="Georgia" w:hAnsi="Georgia" w:cs="Times New Roman"/>
          <w:b/>
          <w:sz w:val="24"/>
          <w:szCs w:val="24"/>
        </w:rPr>
        <w:t xml:space="preserve">   </w:t>
      </w:r>
      <w:r w:rsidR="008829C7" w:rsidRPr="00E40CE4">
        <w:rPr>
          <w:rFonts w:ascii="Georgia" w:eastAsia="Arial,Bold" w:hAnsi="Georgia" w:cs="Times New Roman"/>
          <w:kern w:val="28"/>
          <w:sz w:val="24"/>
          <w:szCs w:val="24"/>
        </w:rPr>
        <w:t>In accordance with the meaning of the word “Deacon” and the practice of churches described in the New Testament</w:t>
      </w:r>
      <w:r w:rsidR="00502BCF">
        <w:rPr>
          <w:rFonts w:ascii="Georgia" w:eastAsia="Arial,Bold" w:hAnsi="Georgia" w:cs="Times New Roman"/>
          <w:kern w:val="28"/>
          <w:sz w:val="24"/>
          <w:szCs w:val="24"/>
        </w:rPr>
        <w:t xml:space="preserve"> (1 Timothy 3:8-13)</w:t>
      </w:r>
      <w:r w:rsidR="00581178">
        <w:rPr>
          <w:rFonts w:ascii="Georgia" w:eastAsia="Arial,Bold" w:hAnsi="Georgia" w:cs="Times New Roman"/>
          <w:kern w:val="28"/>
          <w:sz w:val="24"/>
          <w:szCs w:val="24"/>
        </w:rPr>
        <w:t>(Acts 6:1-6)</w:t>
      </w:r>
      <w:r w:rsidR="008829C7" w:rsidRPr="00E40CE4">
        <w:rPr>
          <w:rFonts w:ascii="Georgia" w:eastAsia="Arial,Bold" w:hAnsi="Georgia" w:cs="Times New Roman"/>
          <w:kern w:val="28"/>
          <w:sz w:val="24"/>
          <w:szCs w:val="24"/>
        </w:rPr>
        <w:t xml:space="preserve">, Deacons are ordained servants of Christ and of the Church, providing </w:t>
      </w:r>
      <w:r w:rsidR="00973CE0" w:rsidRPr="00E40CE4">
        <w:rPr>
          <w:rFonts w:ascii="Georgia" w:eastAsia="Arial,Bold" w:hAnsi="Georgia" w:cs="Times New Roman"/>
          <w:kern w:val="28"/>
          <w:sz w:val="24"/>
          <w:szCs w:val="24"/>
        </w:rPr>
        <w:t>assistance to the Senior Pastor</w:t>
      </w:r>
      <w:r w:rsidR="001E656E">
        <w:rPr>
          <w:rFonts w:ascii="Georgia" w:eastAsia="Arial,Bold" w:hAnsi="Georgia" w:cs="Times New Roman"/>
          <w:kern w:val="28"/>
          <w:sz w:val="24"/>
          <w:szCs w:val="24"/>
        </w:rPr>
        <w:t xml:space="preserve"> in accordance with NSC Policy and Procedures</w:t>
      </w:r>
      <w:r w:rsidR="003924F1">
        <w:rPr>
          <w:rFonts w:ascii="Georgia" w:eastAsia="Arial,Bold" w:hAnsi="Georgia" w:cs="Times New Roman"/>
          <w:kern w:val="28"/>
          <w:sz w:val="24"/>
          <w:szCs w:val="24"/>
        </w:rPr>
        <w:t xml:space="preserve">. Deacons </w:t>
      </w:r>
      <w:r w:rsidR="007F6753">
        <w:rPr>
          <w:rFonts w:ascii="Georgia" w:eastAsia="Arial,Bold" w:hAnsi="Georgia" w:cs="Times New Roman"/>
          <w:kern w:val="28"/>
          <w:sz w:val="24"/>
          <w:szCs w:val="24"/>
        </w:rPr>
        <w:t>have no governing authority</w:t>
      </w:r>
      <w:r w:rsidR="009A0BF1">
        <w:rPr>
          <w:rFonts w:ascii="Georgia" w:eastAsia="Arial,Bold" w:hAnsi="Georgia" w:cs="Times New Roman"/>
          <w:kern w:val="28"/>
          <w:sz w:val="24"/>
          <w:szCs w:val="24"/>
        </w:rPr>
        <w:t>, but serve in an advisory capacity to the CLT</w:t>
      </w:r>
      <w:r w:rsidR="007F6753">
        <w:rPr>
          <w:rFonts w:ascii="Georgia" w:eastAsia="Arial,Bold" w:hAnsi="Georgia" w:cs="Times New Roman"/>
          <w:kern w:val="28"/>
          <w:sz w:val="24"/>
          <w:szCs w:val="24"/>
        </w:rPr>
        <w:t>. Deacons may serve as Trustees or other Officers of the Church.</w:t>
      </w:r>
    </w:p>
    <w:p w:rsidR="0029500F" w:rsidRDefault="0029500F" w:rsidP="00AF23F3">
      <w:pPr>
        <w:spacing w:after="0"/>
        <w:ind w:left="720" w:hanging="720"/>
        <w:jc w:val="both"/>
        <w:rPr>
          <w:rFonts w:ascii="Georgia" w:hAnsi="Georgia" w:cs="Times New Roman"/>
          <w:color w:val="2EE64D"/>
          <w:sz w:val="24"/>
          <w:szCs w:val="24"/>
        </w:rPr>
      </w:pPr>
    </w:p>
    <w:p w:rsidR="009A0BF1" w:rsidRDefault="00AF23F3" w:rsidP="009A0BF1">
      <w:pPr>
        <w:spacing w:after="0"/>
        <w:ind w:left="720" w:hanging="720"/>
        <w:jc w:val="both"/>
        <w:rPr>
          <w:rFonts w:ascii="Georgia" w:hAnsi="Georgia" w:cs="Times New Roman"/>
          <w:color w:val="2EE64D"/>
          <w:sz w:val="24"/>
          <w:szCs w:val="24"/>
        </w:rPr>
      </w:pPr>
      <w:r>
        <w:rPr>
          <w:rFonts w:ascii="Georgia" w:hAnsi="Georgia" w:cs="Times New Roman"/>
          <w:color w:val="2EE64D"/>
          <w:sz w:val="24"/>
          <w:szCs w:val="24"/>
        </w:rPr>
        <w:tab/>
      </w:r>
    </w:p>
    <w:p w:rsidR="00125E20" w:rsidRPr="00E40CE4" w:rsidRDefault="00125E20" w:rsidP="009A0BF1">
      <w:pPr>
        <w:spacing w:after="0"/>
        <w:ind w:left="720" w:hanging="720"/>
        <w:jc w:val="center"/>
        <w:rPr>
          <w:rFonts w:ascii="Georgia" w:hAnsi="Georgia" w:cs="Times New Roman"/>
          <w:b/>
          <w:sz w:val="24"/>
          <w:szCs w:val="24"/>
        </w:rPr>
      </w:pPr>
      <w:r w:rsidRPr="00E40CE4">
        <w:rPr>
          <w:rFonts w:ascii="Georgia" w:hAnsi="Georgia" w:cs="Times New Roman"/>
          <w:b/>
          <w:sz w:val="24"/>
          <w:szCs w:val="24"/>
        </w:rPr>
        <w:t>ARTICLE X</w:t>
      </w:r>
    </w:p>
    <w:p w:rsidR="00125E20" w:rsidRPr="00E40CE4" w:rsidRDefault="00FE0DF1"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Ministry Teams and Committees</w:t>
      </w:r>
    </w:p>
    <w:p w:rsidR="006A0721" w:rsidRPr="00E40CE4" w:rsidRDefault="006A0721" w:rsidP="00C75052">
      <w:pPr>
        <w:spacing w:after="0"/>
        <w:ind w:left="720" w:hanging="720"/>
        <w:rPr>
          <w:rFonts w:ascii="Georgia" w:hAnsi="Georgia" w:cs="Times New Roman"/>
          <w:b/>
          <w:sz w:val="24"/>
          <w:szCs w:val="24"/>
        </w:rPr>
      </w:pPr>
    </w:p>
    <w:p w:rsidR="006A0721" w:rsidRPr="00E40CE4" w:rsidRDefault="006A0721" w:rsidP="00C75052">
      <w:pPr>
        <w:spacing w:after="0"/>
        <w:ind w:left="720" w:hanging="720"/>
        <w:rPr>
          <w:rFonts w:ascii="Georgia" w:hAnsi="Georgia" w:cs="Times New Roman"/>
          <w:b/>
          <w:sz w:val="24"/>
          <w:szCs w:val="24"/>
        </w:rPr>
      </w:pPr>
      <w:r w:rsidRPr="00E40CE4">
        <w:rPr>
          <w:rFonts w:ascii="Georgia" w:hAnsi="Georgia" w:cs="Times New Roman"/>
          <w:b/>
          <w:sz w:val="24"/>
          <w:szCs w:val="24"/>
        </w:rPr>
        <w:t>10.1</w:t>
      </w:r>
      <w:r w:rsidR="00B05958" w:rsidRPr="00E40CE4">
        <w:rPr>
          <w:rFonts w:ascii="Georgia" w:hAnsi="Georgia" w:cs="Times New Roman"/>
          <w:b/>
          <w:sz w:val="24"/>
          <w:szCs w:val="24"/>
        </w:rPr>
        <w:tab/>
      </w:r>
      <w:r w:rsidR="00FE0DF1" w:rsidRPr="00E40CE4">
        <w:rPr>
          <w:rFonts w:ascii="Georgia" w:hAnsi="Georgia" w:cs="Times New Roman"/>
          <w:b/>
          <w:sz w:val="24"/>
          <w:szCs w:val="24"/>
        </w:rPr>
        <w:t>Ministry Teams - General</w:t>
      </w:r>
    </w:p>
    <w:p w:rsidR="006523BC" w:rsidRDefault="00FE0DF1" w:rsidP="003B1A72">
      <w:pPr>
        <w:spacing w:after="0"/>
        <w:ind w:left="720"/>
        <w:jc w:val="both"/>
        <w:rPr>
          <w:rFonts w:ascii="Georgia" w:hAnsi="Georgia" w:cs="Times New Roman"/>
          <w:b/>
          <w:sz w:val="24"/>
          <w:szCs w:val="24"/>
        </w:rPr>
      </w:pPr>
      <w:r w:rsidRPr="009F5635">
        <w:rPr>
          <w:rFonts w:ascii="Georgia" w:hAnsi="Georgia" w:cs="Times New Roman"/>
          <w:sz w:val="24"/>
          <w:szCs w:val="24"/>
        </w:rPr>
        <w:t>Ministry Teams shall be formed</w:t>
      </w:r>
      <w:r w:rsidR="009F5635">
        <w:rPr>
          <w:rFonts w:ascii="Georgia" w:hAnsi="Georgia" w:cs="Times New Roman"/>
          <w:sz w:val="24"/>
          <w:szCs w:val="24"/>
        </w:rPr>
        <w:t xml:space="preserve"> at the direction of the CLT</w:t>
      </w:r>
      <w:r w:rsidRPr="009F5635">
        <w:rPr>
          <w:rFonts w:ascii="Georgia" w:hAnsi="Georgia" w:cs="Times New Roman"/>
          <w:sz w:val="24"/>
          <w:szCs w:val="24"/>
        </w:rPr>
        <w:t xml:space="preserve"> </w:t>
      </w:r>
      <w:r w:rsidR="00657866" w:rsidRPr="009F5635">
        <w:rPr>
          <w:rFonts w:ascii="Georgia" w:hAnsi="Georgia" w:cs="Times New Roman"/>
          <w:sz w:val="24"/>
          <w:szCs w:val="24"/>
        </w:rPr>
        <w:t>in accordance with NSC Polic</w:t>
      </w:r>
      <w:r w:rsidR="00DE5DF4" w:rsidRPr="009F5635">
        <w:rPr>
          <w:rFonts w:ascii="Georgia" w:hAnsi="Georgia" w:cs="Times New Roman"/>
          <w:sz w:val="24"/>
          <w:szCs w:val="24"/>
        </w:rPr>
        <w:t>y</w:t>
      </w:r>
      <w:r w:rsidR="00657866" w:rsidRPr="009F5635">
        <w:rPr>
          <w:rFonts w:ascii="Georgia" w:hAnsi="Georgia" w:cs="Times New Roman"/>
          <w:sz w:val="24"/>
          <w:szCs w:val="24"/>
        </w:rPr>
        <w:t xml:space="preserve"> and Procedures </w:t>
      </w:r>
      <w:r w:rsidR="009F5635">
        <w:rPr>
          <w:rFonts w:ascii="Georgia" w:hAnsi="Georgia" w:cs="Times New Roman"/>
          <w:sz w:val="24"/>
          <w:szCs w:val="24"/>
        </w:rPr>
        <w:t>t</w:t>
      </w:r>
      <w:r w:rsidRPr="009F5635">
        <w:rPr>
          <w:rFonts w:ascii="Georgia" w:hAnsi="Georgia" w:cs="Times New Roman"/>
          <w:sz w:val="24"/>
          <w:szCs w:val="24"/>
        </w:rPr>
        <w:t>o meet the administrative and ministerial needs of the Church family. Ministry Teams are designed for service to the</w:t>
      </w:r>
      <w:r w:rsidRPr="003B1A72">
        <w:rPr>
          <w:rFonts w:ascii="Georgia" w:hAnsi="Georgia" w:cs="Times New Roman"/>
          <w:i/>
          <w:sz w:val="24"/>
          <w:szCs w:val="24"/>
        </w:rPr>
        <w:t xml:space="preserve"> </w:t>
      </w:r>
      <w:r w:rsidRPr="00E40CE4">
        <w:rPr>
          <w:rFonts w:ascii="Georgia" w:hAnsi="Georgia" w:cs="Times New Roman"/>
          <w:sz w:val="24"/>
          <w:szCs w:val="24"/>
        </w:rPr>
        <w:t xml:space="preserve">Church </w:t>
      </w:r>
      <w:r w:rsidR="00710E3A">
        <w:rPr>
          <w:rFonts w:ascii="Georgia" w:hAnsi="Georgia" w:cs="Times New Roman"/>
          <w:sz w:val="24"/>
          <w:szCs w:val="24"/>
        </w:rPr>
        <w:t xml:space="preserve">and </w:t>
      </w:r>
      <w:r w:rsidRPr="00E40CE4">
        <w:rPr>
          <w:rFonts w:ascii="Georgia" w:hAnsi="Georgia" w:cs="Times New Roman"/>
          <w:sz w:val="24"/>
          <w:szCs w:val="24"/>
        </w:rPr>
        <w:t>are not to function as a governing bod</w:t>
      </w:r>
      <w:r w:rsidR="009F5635">
        <w:rPr>
          <w:rFonts w:ascii="Georgia" w:hAnsi="Georgia" w:cs="Times New Roman"/>
          <w:sz w:val="24"/>
          <w:szCs w:val="24"/>
        </w:rPr>
        <w:t>y</w:t>
      </w:r>
      <w:r w:rsidRPr="00E40CE4">
        <w:rPr>
          <w:rFonts w:ascii="Georgia" w:hAnsi="Georgia" w:cs="Times New Roman"/>
          <w:sz w:val="24"/>
          <w:szCs w:val="24"/>
        </w:rPr>
        <w:t xml:space="preserve">. </w:t>
      </w:r>
      <w:r w:rsidR="00153FBB">
        <w:rPr>
          <w:rFonts w:ascii="Georgia" w:hAnsi="Georgia" w:cs="Times New Roman"/>
          <w:sz w:val="24"/>
          <w:szCs w:val="24"/>
        </w:rPr>
        <w:t xml:space="preserve">Once established, they continue in existence and assignment until </w:t>
      </w:r>
      <w:r w:rsidR="002F1DAA">
        <w:rPr>
          <w:rFonts w:ascii="Georgia" w:hAnsi="Georgia" w:cs="Times New Roman"/>
          <w:sz w:val="24"/>
          <w:szCs w:val="24"/>
        </w:rPr>
        <w:t xml:space="preserve">the CLT deems otherwise. </w:t>
      </w:r>
      <w:r w:rsidRPr="00E40CE4">
        <w:rPr>
          <w:rFonts w:ascii="Georgia" w:hAnsi="Georgia" w:cs="Times New Roman"/>
          <w:sz w:val="24"/>
          <w:szCs w:val="24"/>
        </w:rPr>
        <w:t>The Senior Pastor is an ex-officio member of all Ministry Teams.</w:t>
      </w:r>
    </w:p>
    <w:p w:rsidR="00FE0DF1" w:rsidRDefault="000B10D2" w:rsidP="003B1A72">
      <w:pPr>
        <w:spacing w:after="0"/>
        <w:ind w:left="720"/>
        <w:jc w:val="both"/>
        <w:rPr>
          <w:rFonts w:ascii="Georgia" w:hAnsi="Georgia" w:cs="Times New Roman"/>
          <w:b/>
          <w:sz w:val="24"/>
          <w:szCs w:val="24"/>
        </w:rPr>
      </w:pPr>
      <w:r>
        <w:rPr>
          <w:rFonts w:ascii="Georgia" w:hAnsi="Georgia" w:cs="Times New Roman"/>
          <w:b/>
          <w:sz w:val="24"/>
          <w:szCs w:val="24"/>
        </w:rPr>
        <w:t>1)</w:t>
      </w:r>
      <w:r>
        <w:rPr>
          <w:rFonts w:ascii="Georgia" w:hAnsi="Georgia" w:cs="Times New Roman"/>
          <w:b/>
          <w:sz w:val="24"/>
          <w:szCs w:val="24"/>
        </w:rPr>
        <w:tab/>
        <w:t>Finance Ministry Team</w:t>
      </w:r>
      <w:r w:rsidR="00B82331">
        <w:rPr>
          <w:rFonts w:ascii="Georgia" w:hAnsi="Georgia" w:cs="Times New Roman"/>
          <w:b/>
          <w:sz w:val="24"/>
          <w:szCs w:val="24"/>
        </w:rPr>
        <w:tab/>
      </w:r>
    </w:p>
    <w:p w:rsidR="00153FBB" w:rsidRPr="002F1DAA" w:rsidRDefault="00153FBB" w:rsidP="003B1A72">
      <w:pPr>
        <w:spacing w:after="0"/>
        <w:ind w:left="1440" w:hanging="720"/>
        <w:jc w:val="both"/>
        <w:rPr>
          <w:rFonts w:ascii="Georgia" w:hAnsi="Georgia" w:cs="Times New Roman"/>
          <w:sz w:val="24"/>
          <w:szCs w:val="24"/>
        </w:rPr>
      </w:pPr>
      <w:r>
        <w:rPr>
          <w:rFonts w:ascii="Georgia" w:hAnsi="Georgia" w:cs="Times New Roman"/>
          <w:b/>
          <w:sz w:val="24"/>
          <w:szCs w:val="24"/>
        </w:rPr>
        <w:tab/>
      </w:r>
      <w:r w:rsidR="002F1DAA" w:rsidRPr="003B1A72">
        <w:rPr>
          <w:rFonts w:ascii="Georgia" w:hAnsi="Georgia" w:cs="Times New Roman"/>
          <w:sz w:val="24"/>
          <w:szCs w:val="24"/>
        </w:rPr>
        <w:t>The</w:t>
      </w:r>
      <w:r w:rsidR="002F1DAA">
        <w:rPr>
          <w:rFonts w:ascii="Georgia" w:hAnsi="Georgia" w:cs="Times New Roman"/>
          <w:sz w:val="24"/>
          <w:szCs w:val="24"/>
        </w:rPr>
        <w:t xml:space="preserve"> Finance Ministry Team </w:t>
      </w:r>
      <w:r w:rsidR="00BE7B51">
        <w:rPr>
          <w:rFonts w:ascii="Georgia" w:hAnsi="Georgia" w:cs="Times New Roman"/>
          <w:sz w:val="24"/>
          <w:szCs w:val="24"/>
        </w:rPr>
        <w:t xml:space="preserve">shall </w:t>
      </w:r>
      <w:r w:rsidR="006039B0">
        <w:rPr>
          <w:rFonts w:ascii="Georgia" w:hAnsi="Georgia" w:cs="Times New Roman"/>
          <w:sz w:val="24"/>
          <w:szCs w:val="24"/>
        </w:rPr>
        <w:t xml:space="preserve">oversee the day-to-day </w:t>
      </w:r>
      <w:r w:rsidR="002F1DAA">
        <w:rPr>
          <w:rFonts w:ascii="Georgia" w:hAnsi="Georgia" w:cs="Times New Roman"/>
          <w:sz w:val="24"/>
          <w:szCs w:val="24"/>
        </w:rPr>
        <w:t>financial matter</w:t>
      </w:r>
      <w:r w:rsidR="0008625F">
        <w:rPr>
          <w:rFonts w:ascii="Georgia" w:hAnsi="Georgia" w:cs="Times New Roman"/>
          <w:sz w:val="24"/>
          <w:szCs w:val="24"/>
        </w:rPr>
        <w:t>s</w:t>
      </w:r>
      <w:r w:rsidR="002F1DAA">
        <w:rPr>
          <w:rFonts w:ascii="Georgia" w:hAnsi="Georgia" w:cs="Times New Roman"/>
          <w:sz w:val="24"/>
          <w:szCs w:val="24"/>
        </w:rPr>
        <w:t xml:space="preserve"> of the Church</w:t>
      </w:r>
      <w:r w:rsidR="006039B0">
        <w:rPr>
          <w:rFonts w:ascii="Georgia" w:hAnsi="Georgia" w:cs="Times New Roman"/>
          <w:sz w:val="24"/>
          <w:szCs w:val="24"/>
        </w:rPr>
        <w:t>, prepare the Church Budget in consultation with the CLT,</w:t>
      </w:r>
      <w:r w:rsidR="002F1DAA">
        <w:rPr>
          <w:rFonts w:ascii="Georgia" w:hAnsi="Georgia" w:cs="Times New Roman"/>
          <w:sz w:val="24"/>
          <w:szCs w:val="24"/>
        </w:rPr>
        <w:t xml:space="preserve"> and promote </w:t>
      </w:r>
      <w:r w:rsidR="005964D3">
        <w:rPr>
          <w:rFonts w:ascii="Georgia" w:hAnsi="Georgia" w:cs="Times New Roman"/>
          <w:sz w:val="24"/>
          <w:szCs w:val="24"/>
        </w:rPr>
        <w:t xml:space="preserve">financial stewardship within the membership. It </w:t>
      </w:r>
      <w:r w:rsidR="00D06C3F">
        <w:rPr>
          <w:rFonts w:ascii="Georgia" w:hAnsi="Georgia" w:cs="Times New Roman"/>
          <w:sz w:val="24"/>
          <w:szCs w:val="24"/>
        </w:rPr>
        <w:t xml:space="preserve">shall </w:t>
      </w:r>
      <w:r w:rsidR="00553EC6">
        <w:rPr>
          <w:rFonts w:ascii="Georgia" w:hAnsi="Georgia" w:cs="Times New Roman"/>
          <w:sz w:val="24"/>
          <w:szCs w:val="24"/>
        </w:rPr>
        <w:t>e</w:t>
      </w:r>
      <w:r w:rsidR="005964D3">
        <w:rPr>
          <w:rFonts w:ascii="Georgia" w:hAnsi="Georgia" w:cs="Times New Roman"/>
          <w:sz w:val="24"/>
          <w:szCs w:val="24"/>
        </w:rPr>
        <w:t xml:space="preserve">nsure the Church is not financially compromised and the Senior Pastor, Elders, Staff, Ministry Teams and Committees operate within the resources of the Church. Team members </w:t>
      </w:r>
      <w:r w:rsidR="005D7AA6">
        <w:rPr>
          <w:rFonts w:ascii="Georgia" w:hAnsi="Georgia" w:cs="Times New Roman"/>
          <w:sz w:val="24"/>
          <w:szCs w:val="24"/>
        </w:rPr>
        <w:t xml:space="preserve">may </w:t>
      </w:r>
      <w:r w:rsidR="005964D3">
        <w:rPr>
          <w:rFonts w:ascii="Georgia" w:hAnsi="Georgia" w:cs="Times New Roman"/>
          <w:sz w:val="24"/>
          <w:szCs w:val="24"/>
        </w:rPr>
        <w:t>include</w:t>
      </w:r>
      <w:r w:rsidR="005D7AA6">
        <w:rPr>
          <w:rFonts w:ascii="Georgia" w:hAnsi="Georgia" w:cs="Times New Roman"/>
          <w:sz w:val="24"/>
          <w:szCs w:val="24"/>
        </w:rPr>
        <w:t xml:space="preserve">, but not limited to, </w:t>
      </w:r>
      <w:r w:rsidR="00FB2513">
        <w:rPr>
          <w:rFonts w:ascii="Georgia" w:hAnsi="Georgia" w:cs="Times New Roman"/>
          <w:sz w:val="24"/>
          <w:szCs w:val="24"/>
        </w:rPr>
        <w:t xml:space="preserve">Chief Financial Officer, </w:t>
      </w:r>
      <w:r w:rsidR="005D7AA6">
        <w:rPr>
          <w:rFonts w:ascii="Georgia" w:hAnsi="Georgia" w:cs="Times New Roman"/>
          <w:sz w:val="24"/>
          <w:szCs w:val="24"/>
        </w:rPr>
        <w:t xml:space="preserve">Church Treasurer, and Elder </w:t>
      </w:r>
      <w:r w:rsidR="00BE7B51">
        <w:rPr>
          <w:rFonts w:ascii="Georgia" w:hAnsi="Georgia" w:cs="Times New Roman"/>
          <w:sz w:val="24"/>
          <w:szCs w:val="24"/>
        </w:rPr>
        <w:t>Chairman.</w:t>
      </w:r>
      <w:r w:rsidR="006039B0">
        <w:rPr>
          <w:rFonts w:ascii="Georgia" w:hAnsi="Georgia" w:cs="Times New Roman"/>
          <w:sz w:val="24"/>
          <w:szCs w:val="24"/>
        </w:rPr>
        <w:t xml:space="preserve"> The </w:t>
      </w:r>
      <w:r w:rsidR="00FB2513">
        <w:rPr>
          <w:rFonts w:ascii="Georgia" w:hAnsi="Georgia" w:cs="Times New Roman"/>
          <w:sz w:val="24"/>
          <w:szCs w:val="24"/>
        </w:rPr>
        <w:t>Chief Financial Officer</w:t>
      </w:r>
      <w:r w:rsidR="006039B0">
        <w:rPr>
          <w:rFonts w:ascii="Georgia" w:hAnsi="Georgia" w:cs="Times New Roman"/>
          <w:sz w:val="24"/>
          <w:szCs w:val="24"/>
        </w:rPr>
        <w:t xml:space="preserve"> shall be Chairman of the Team</w:t>
      </w:r>
      <w:r w:rsidR="000A42A4">
        <w:rPr>
          <w:rFonts w:ascii="Georgia" w:hAnsi="Georgia" w:cs="Times New Roman"/>
          <w:sz w:val="24"/>
          <w:szCs w:val="24"/>
        </w:rPr>
        <w:t>.</w:t>
      </w:r>
    </w:p>
    <w:p w:rsidR="00CD284E" w:rsidRDefault="00966F32" w:rsidP="003B1A72">
      <w:pPr>
        <w:spacing w:after="0"/>
        <w:ind w:left="720"/>
        <w:jc w:val="both"/>
        <w:rPr>
          <w:rFonts w:ascii="Georgia" w:hAnsi="Georgia" w:cs="Times New Roman"/>
          <w:b/>
          <w:sz w:val="24"/>
          <w:szCs w:val="24"/>
        </w:rPr>
      </w:pPr>
      <w:r w:rsidRPr="00E40CE4">
        <w:rPr>
          <w:rFonts w:ascii="Georgia" w:hAnsi="Georgia" w:cs="Times New Roman"/>
          <w:b/>
          <w:sz w:val="24"/>
          <w:szCs w:val="24"/>
        </w:rPr>
        <w:t>2)</w:t>
      </w:r>
      <w:r w:rsidRPr="00E40CE4">
        <w:rPr>
          <w:rFonts w:ascii="Georgia" w:hAnsi="Georgia" w:cs="Times New Roman"/>
          <w:b/>
          <w:sz w:val="24"/>
          <w:szCs w:val="24"/>
        </w:rPr>
        <w:tab/>
        <w:t>Missions Ministry Team</w:t>
      </w:r>
    </w:p>
    <w:p w:rsidR="00D651C7" w:rsidRDefault="00BE7B51" w:rsidP="003B1A72">
      <w:pPr>
        <w:spacing w:after="0"/>
        <w:ind w:left="1440" w:hanging="720"/>
        <w:jc w:val="both"/>
        <w:rPr>
          <w:rFonts w:ascii="Georgia" w:hAnsi="Georgia" w:cs="Times New Roman"/>
          <w:b/>
          <w:sz w:val="24"/>
          <w:szCs w:val="24"/>
        </w:rPr>
      </w:pPr>
      <w:r>
        <w:rPr>
          <w:rFonts w:ascii="Georgia" w:hAnsi="Georgia" w:cs="Times New Roman"/>
          <w:b/>
          <w:sz w:val="24"/>
          <w:szCs w:val="24"/>
        </w:rPr>
        <w:tab/>
      </w:r>
      <w:r w:rsidR="00C21BDF" w:rsidRPr="003B1A72">
        <w:rPr>
          <w:rFonts w:ascii="Georgia" w:hAnsi="Georgia" w:cs="Times New Roman"/>
          <w:sz w:val="24"/>
          <w:szCs w:val="24"/>
        </w:rPr>
        <w:t>The Missions Ministry Team</w:t>
      </w:r>
      <w:r w:rsidR="00D651C7">
        <w:rPr>
          <w:rFonts w:ascii="Georgia" w:hAnsi="Georgia" w:cs="Times New Roman"/>
          <w:sz w:val="24"/>
          <w:szCs w:val="24"/>
        </w:rPr>
        <w:t xml:space="preserve"> </w:t>
      </w:r>
      <w:r w:rsidR="0032692F">
        <w:rPr>
          <w:rFonts w:ascii="Georgia" w:hAnsi="Georgia" w:cs="Times New Roman"/>
          <w:sz w:val="24"/>
          <w:szCs w:val="24"/>
        </w:rPr>
        <w:t xml:space="preserve">shall </w:t>
      </w:r>
      <w:r w:rsidR="00C05DD5">
        <w:rPr>
          <w:rFonts w:ascii="Georgia" w:hAnsi="Georgia" w:cs="Times New Roman"/>
          <w:sz w:val="24"/>
          <w:szCs w:val="24"/>
        </w:rPr>
        <w:t xml:space="preserve">oversee all matters related to </w:t>
      </w:r>
      <w:r w:rsidR="0053204C">
        <w:rPr>
          <w:rFonts w:ascii="Georgia" w:hAnsi="Georgia" w:cs="Times New Roman"/>
          <w:sz w:val="24"/>
          <w:szCs w:val="24"/>
        </w:rPr>
        <w:t>partnerships</w:t>
      </w:r>
      <w:r w:rsidR="00D24D90">
        <w:rPr>
          <w:rFonts w:ascii="Georgia" w:hAnsi="Georgia" w:cs="Times New Roman"/>
          <w:sz w:val="24"/>
          <w:szCs w:val="24"/>
        </w:rPr>
        <w:t xml:space="preserve"> formed </w:t>
      </w:r>
      <w:r w:rsidR="0053204C">
        <w:rPr>
          <w:rFonts w:ascii="Georgia" w:hAnsi="Georgia" w:cs="Times New Roman"/>
          <w:sz w:val="24"/>
          <w:szCs w:val="24"/>
        </w:rPr>
        <w:t xml:space="preserve">with </w:t>
      </w:r>
      <w:r w:rsidR="0032692F">
        <w:rPr>
          <w:rFonts w:ascii="Georgia" w:hAnsi="Georgia" w:cs="Times New Roman"/>
          <w:sz w:val="24"/>
          <w:szCs w:val="24"/>
        </w:rPr>
        <w:t xml:space="preserve">select </w:t>
      </w:r>
      <w:r w:rsidR="0053204C">
        <w:rPr>
          <w:rFonts w:ascii="Georgia" w:hAnsi="Georgia" w:cs="Times New Roman"/>
          <w:sz w:val="24"/>
          <w:szCs w:val="24"/>
        </w:rPr>
        <w:t>ministries and missions</w:t>
      </w:r>
      <w:r w:rsidR="00D24D90">
        <w:rPr>
          <w:rFonts w:ascii="Georgia" w:hAnsi="Georgia" w:cs="Times New Roman"/>
          <w:sz w:val="24"/>
          <w:szCs w:val="24"/>
        </w:rPr>
        <w:t xml:space="preserve">, </w:t>
      </w:r>
      <w:r w:rsidR="00C05DD5">
        <w:rPr>
          <w:rFonts w:ascii="Georgia" w:hAnsi="Georgia" w:cs="Times New Roman"/>
          <w:sz w:val="24"/>
          <w:szCs w:val="24"/>
        </w:rPr>
        <w:t xml:space="preserve">including but not limited to, </w:t>
      </w:r>
      <w:r w:rsidR="00D24D90">
        <w:rPr>
          <w:rFonts w:ascii="Georgia" w:hAnsi="Georgia" w:cs="Times New Roman"/>
          <w:sz w:val="24"/>
          <w:szCs w:val="24"/>
        </w:rPr>
        <w:t>the duration of the partnership</w:t>
      </w:r>
      <w:r w:rsidR="00C05DD5">
        <w:rPr>
          <w:rFonts w:ascii="Georgia" w:hAnsi="Georgia" w:cs="Times New Roman"/>
          <w:sz w:val="24"/>
          <w:szCs w:val="24"/>
        </w:rPr>
        <w:t xml:space="preserve">s </w:t>
      </w:r>
      <w:r w:rsidR="00D24D90">
        <w:rPr>
          <w:rFonts w:ascii="Georgia" w:hAnsi="Georgia" w:cs="Times New Roman"/>
          <w:sz w:val="24"/>
          <w:szCs w:val="24"/>
        </w:rPr>
        <w:t>and the amount of funding to each</w:t>
      </w:r>
      <w:r w:rsidR="00C05DD5">
        <w:rPr>
          <w:rFonts w:ascii="Georgia" w:hAnsi="Georgia" w:cs="Times New Roman"/>
          <w:sz w:val="24"/>
          <w:szCs w:val="24"/>
        </w:rPr>
        <w:t xml:space="preserve">. Total funding available for distribution </w:t>
      </w:r>
      <w:r w:rsidR="00155C8E">
        <w:rPr>
          <w:rFonts w:ascii="Georgia" w:hAnsi="Georgia" w:cs="Times New Roman"/>
          <w:sz w:val="24"/>
          <w:szCs w:val="24"/>
        </w:rPr>
        <w:t xml:space="preserve">includes </w:t>
      </w:r>
      <w:r w:rsidR="008808A5">
        <w:rPr>
          <w:rFonts w:ascii="Georgia" w:hAnsi="Georgia" w:cs="Times New Roman"/>
          <w:sz w:val="24"/>
          <w:szCs w:val="24"/>
        </w:rPr>
        <w:t xml:space="preserve">the </w:t>
      </w:r>
      <w:r w:rsidR="002A596A">
        <w:rPr>
          <w:rFonts w:ascii="Georgia" w:hAnsi="Georgia" w:cs="Times New Roman"/>
          <w:sz w:val="24"/>
          <w:szCs w:val="24"/>
        </w:rPr>
        <w:t xml:space="preserve">amount </w:t>
      </w:r>
      <w:r w:rsidR="008808A5">
        <w:rPr>
          <w:rFonts w:ascii="Georgia" w:hAnsi="Georgia" w:cs="Times New Roman"/>
          <w:sz w:val="24"/>
          <w:szCs w:val="24"/>
        </w:rPr>
        <w:t xml:space="preserve">available </w:t>
      </w:r>
      <w:r w:rsidR="002A596A">
        <w:rPr>
          <w:rFonts w:ascii="Georgia" w:hAnsi="Georgia" w:cs="Times New Roman"/>
          <w:sz w:val="24"/>
          <w:szCs w:val="24"/>
        </w:rPr>
        <w:t xml:space="preserve">in </w:t>
      </w:r>
      <w:r w:rsidR="00D24D90">
        <w:rPr>
          <w:rFonts w:ascii="Georgia" w:hAnsi="Georgia" w:cs="Times New Roman"/>
          <w:sz w:val="24"/>
          <w:szCs w:val="24"/>
        </w:rPr>
        <w:t>the annual Church Budget</w:t>
      </w:r>
      <w:r w:rsidR="008808A5">
        <w:rPr>
          <w:rFonts w:ascii="Georgia" w:hAnsi="Georgia" w:cs="Times New Roman"/>
          <w:sz w:val="24"/>
          <w:szCs w:val="24"/>
        </w:rPr>
        <w:t xml:space="preserve"> and designated gifts</w:t>
      </w:r>
      <w:r w:rsidR="00D24D90">
        <w:rPr>
          <w:rFonts w:ascii="Georgia" w:hAnsi="Georgia" w:cs="Times New Roman"/>
          <w:sz w:val="24"/>
          <w:szCs w:val="24"/>
        </w:rPr>
        <w:t>.</w:t>
      </w:r>
    </w:p>
    <w:p w:rsidR="006523BC" w:rsidRDefault="006523BC" w:rsidP="008808A5">
      <w:pPr>
        <w:spacing w:after="0"/>
        <w:ind w:left="720" w:hanging="720"/>
        <w:jc w:val="both"/>
        <w:rPr>
          <w:rFonts w:ascii="Georgia" w:hAnsi="Georgia" w:cs="Times New Roman"/>
          <w:b/>
          <w:sz w:val="24"/>
          <w:szCs w:val="24"/>
        </w:rPr>
      </w:pPr>
    </w:p>
    <w:p w:rsidR="006A0721" w:rsidRDefault="00FE0DF1" w:rsidP="008808A5">
      <w:pPr>
        <w:spacing w:after="0"/>
        <w:ind w:left="720" w:hanging="720"/>
        <w:jc w:val="both"/>
        <w:rPr>
          <w:rFonts w:ascii="Georgia" w:hAnsi="Georgia" w:cs="Times New Roman"/>
          <w:b/>
          <w:sz w:val="24"/>
          <w:szCs w:val="24"/>
        </w:rPr>
      </w:pPr>
      <w:r w:rsidRPr="00E40CE4">
        <w:rPr>
          <w:rFonts w:ascii="Georgia" w:hAnsi="Georgia" w:cs="Times New Roman"/>
          <w:b/>
          <w:sz w:val="24"/>
          <w:szCs w:val="24"/>
        </w:rPr>
        <w:t>10.2</w:t>
      </w:r>
      <w:r w:rsidRPr="00E40CE4">
        <w:rPr>
          <w:rFonts w:ascii="Georgia" w:hAnsi="Georgia" w:cs="Times New Roman"/>
          <w:b/>
          <w:sz w:val="24"/>
          <w:szCs w:val="24"/>
        </w:rPr>
        <w:tab/>
        <w:t>Committees</w:t>
      </w:r>
      <w:r w:rsidR="004922EA" w:rsidRPr="00E40CE4">
        <w:rPr>
          <w:rFonts w:ascii="Georgia" w:hAnsi="Georgia" w:cs="Times New Roman"/>
          <w:b/>
          <w:sz w:val="24"/>
          <w:szCs w:val="24"/>
        </w:rPr>
        <w:t xml:space="preserve"> - </w:t>
      </w:r>
      <w:r w:rsidR="00966F32" w:rsidRPr="00E40CE4">
        <w:rPr>
          <w:rFonts w:ascii="Georgia" w:hAnsi="Georgia" w:cs="Times New Roman"/>
          <w:b/>
          <w:sz w:val="24"/>
          <w:szCs w:val="24"/>
        </w:rPr>
        <w:t>General</w:t>
      </w:r>
      <w:r w:rsidR="00966F32" w:rsidRPr="00E40CE4">
        <w:rPr>
          <w:rFonts w:ascii="Georgia" w:hAnsi="Georgia" w:cs="Times New Roman"/>
          <w:b/>
          <w:sz w:val="24"/>
          <w:szCs w:val="24"/>
        </w:rPr>
        <w:tab/>
      </w:r>
    </w:p>
    <w:p w:rsidR="00710E3A" w:rsidRPr="00710E3A" w:rsidRDefault="00710E3A" w:rsidP="008808A5">
      <w:pPr>
        <w:spacing w:after="0"/>
        <w:ind w:left="720"/>
        <w:jc w:val="both"/>
        <w:rPr>
          <w:rFonts w:ascii="Georgia" w:hAnsi="Georgia" w:cs="Times New Roman"/>
          <w:sz w:val="24"/>
          <w:szCs w:val="24"/>
        </w:rPr>
      </w:pPr>
      <w:r>
        <w:rPr>
          <w:rFonts w:ascii="Georgia" w:hAnsi="Georgia" w:cs="Times New Roman"/>
          <w:sz w:val="24"/>
          <w:szCs w:val="24"/>
        </w:rPr>
        <w:t>Committees</w:t>
      </w:r>
      <w:r w:rsidR="009F5635">
        <w:rPr>
          <w:rFonts w:ascii="Georgia" w:hAnsi="Georgia" w:cs="Times New Roman"/>
          <w:sz w:val="24"/>
          <w:szCs w:val="24"/>
        </w:rPr>
        <w:t xml:space="preserve"> shall be formed at the direction of the CLT in accordance with NSC Policy and Procedures to meet the administrative needs of the Church. Committees are designed for service to the Church and to the community and are </w:t>
      </w:r>
      <w:r w:rsidR="009F5635">
        <w:rPr>
          <w:rFonts w:ascii="Georgia" w:hAnsi="Georgia" w:cs="Times New Roman"/>
          <w:sz w:val="24"/>
          <w:szCs w:val="24"/>
        </w:rPr>
        <w:lastRenderedPageBreak/>
        <w:t xml:space="preserve">not to function as a governing body. The Senior Pastor is an ex-officio member of all Committees. </w:t>
      </w:r>
    </w:p>
    <w:p w:rsidR="00966F32" w:rsidRDefault="000B10D2" w:rsidP="008808A5">
      <w:pPr>
        <w:spacing w:after="0"/>
        <w:ind w:left="1440" w:hanging="720"/>
        <w:jc w:val="both"/>
        <w:rPr>
          <w:rFonts w:ascii="Georgia" w:hAnsi="Georgia" w:cs="Times New Roman"/>
          <w:b/>
          <w:sz w:val="24"/>
          <w:szCs w:val="24"/>
        </w:rPr>
      </w:pPr>
      <w:r w:rsidRPr="000B10D2">
        <w:rPr>
          <w:rFonts w:ascii="Georgia" w:hAnsi="Georgia" w:cs="Times New Roman"/>
          <w:b/>
          <w:sz w:val="24"/>
          <w:szCs w:val="24"/>
        </w:rPr>
        <w:t>1)</w:t>
      </w:r>
      <w:r>
        <w:rPr>
          <w:rFonts w:ascii="Georgia" w:hAnsi="Georgia" w:cs="Times New Roman"/>
          <w:b/>
          <w:sz w:val="24"/>
          <w:szCs w:val="24"/>
        </w:rPr>
        <w:tab/>
        <w:t>Senior Pastor Selection Committee</w:t>
      </w:r>
    </w:p>
    <w:p w:rsidR="000B10D2" w:rsidRPr="008808A5" w:rsidRDefault="000B10D2" w:rsidP="008808A5">
      <w:pPr>
        <w:spacing w:after="0"/>
        <w:ind w:left="1440" w:hanging="720"/>
        <w:jc w:val="both"/>
        <w:rPr>
          <w:rFonts w:ascii="Georgia" w:hAnsi="Georgia" w:cs="Times New Roman"/>
          <w:sz w:val="24"/>
          <w:szCs w:val="24"/>
        </w:rPr>
      </w:pPr>
      <w:r>
        <w:rPr>
          <w:rFonts w:ascii="Georgia" w:hAnsi="Georgia" w:cs="Times New Roman"/>
          <w:b/>
          <w:sz w:val="24"/>
          <w:szCs w:val="24"/>
        </w:rPr>
        <w:tab/>
      </w:r>
      <w:r w:rsidRPr="008808A5">
        <w:rPr>
          <w:rFonts w:ascii="Georgia" w:hAnsi="Georgia" w:cs="Times New Roman"/>
          <w:sz w:val="24"/>
          <w:szCs w:val="24"/>
        </w:rPr>
        <w:t>In the event</w:t>
      </w:r>
      <w:r>
        <w:rPr>
          <w:rFonts w:ascii="Georgia" w:hAnsi="Georgia" w:cs="Times New Roman"/>
          <w:sz w:val="24"/>
          <w:szCs w:val="24"/>
        </w:rPr>
        <w:t xml:space="preserve"> the Church is without a Senior Pastor </w:t>
      </w:r>
      <w:r w:rsidR="00901673">
        <w:rPr>
          <w:rFonts w:ascii="Georgia" w:hAnsi="Georgia" w:cs="Times New Roman"/>
          <w:sz w:val="24"/>
          <w:szCs w:val="24"/>
        </w:rPr>
        <w:t>because of</w:t>
      </w:r>
      <w:r>
        <w:rPr>
          <w:rFonts w:ascii="Georgia" w:hAnsi="Georgia" w:cs="Times New Roman"/>
          <w:sz w:val="24"/>
          <w:szCs w:val="24"/>
        </w:rPr>
        <w:t xml:space="preserve"> resignation, dismissal or death, </w:t>
      </w:r>
      <w:r w:rsidR="00153FBB">
        <w:rPr>
          <w:rFonts w:ascii="Georgia" w:hAnsi="Georgia" w:cs="Times New Roman"/>
          <w:sz w:val="24"/>
          <w:szCs w:val="24"/>
        </w:rPr>
        <w:t>a</w:t>
      </w:r>
      <w:r>
        <w:rPr>
          <w:rFonts w:ascii="Georgia" w:hAnsi="Georgia" w:cs="Times New Roman"/>
          <w:sz w:val="24"/>
          <w:szCs w:val="24"/>
        </w:rPr>
        <w:t xml:space="preserve"> Senior Pastor Selection Committee shall be formed</w:t>
      </w:r>
      <w:r w:rsidR="008808A5">
        <w:rPr>
          <w:rFonts w:ascii="Georgia" w:hAnsi="Georgia" w:cs="Times New Roman"/>
          <w:sz w:val="24"/>
          <w:szCs w:val="24"/>
        </w:rPr>
        <w:t xml:space="preserve"> in accordance with NSC Policy and Procedures for the purpose of recommending</w:t>
      </w:r>
      <w:r>
        <w:rPr>
          <w:rFonts w:ascii="Georgia" w:hAnsi="Georgia" w:cs="Times New Roman"/>
          <w:sz w:val="24"/>
          <w:szCs w:val="24"/>
        </w:rPr>
        <w:t xml:space="preserve"> </w:t>
      </w:r>
      <w:r w:rsidR="00153FBB">
        <w:rPr>
          <w:rFonts w:ascii="Georgia" w:hAnsi="Georgia" w:cs="Times New Roman"/>
          <w:sz w:val="24"/>
          <w:szCs w:val="24"/>
        </w:rPr>
        <w:t>candidates to the membership for election</w:t>
      </w:r>
      <w:r w:rsidR="00901673">
        <w:rPr>
          <w:rFonts w:ascii="Georgia" w:hAnsi="Georgia" w:cs="Times New Roman"/>
          <w:sz w:val="24"/>
          <w:szCs w:val="24"/>
        </w:rPr>
        <w:t>.</w:t>
      </w:r>
      <w:r>
        <w:rPr>
          <w:rFonts w:ascii="Georgia" w:hAnsi="Georgia" w:cs="Times New Roman"/>
          <w:sz w:val="24"/>
          <w:szCs w:val="24"/>
        </w:rPr>
        <w:t xml:space="preserve">  </w:t>
      </w:r>
    </w:p>
    <w:p w:rsidR="0029500F" w:rsidRDefault="0029500F" w:rsidP="00C75052">
      <w:pPr>
        <w:spacing w:after="0"/>
        <w:ind w:left="720" w:hanging="720"/>
        <w:jc w:val="center"/>
        <w:rPr>
          <w:rFonts w:ascii="Georgia" w:hAnsi="Georgia" w:cs="Times New Roman"/>
          <w:b/>
          <w:sz w:val="24"/>
          <w:szCs w:val="24"/>
        </w:rPr>
      </w:pPr>
    </w:p>
    <w:p w:rsidR="008808A5" w:rsidRPr="00E40CE4" w:rsidRDefault="008808A5" w:rsidP="00C75052">
      <w:pPr>
        <w:spacing w:after="0"/>
        <w:ind w:left="720" w:hanging="720"/>
        <w:jc w:val="center"/>
        <w:rPr>
          <w:rFonts w:ascii="Georgia" w:hAnsi="Georgia" w:cs="Times New Roman"/>
          <w:b/>
          <w:sz w:val="24"/>
          <w:szCs w:val="24"/>
        </w:rPr>
      </w:pPr>
    </w:p>
    <w:p w:rsidR="002A3FA9" w:rsidRPr="00E40CE4" w:rsidRDefault="002A3FA9"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 xml:space="preserve">ARTICLE </w:t>
      </w:r>
      <w:r w:rsidR="006A0721" w:rsidRPr="00E40CE4">
        <w:rPr>
          <w:rFonts w:ascii="Georgia" w:hAnsi="Georgia" w:cs="Times New Roman"/>
          <w:b/>
          <w:sz w:val="24"/>
          <w:szCs w:val="24"/>
        </w:rPr>
        <w:t>XI</w:t>
      </w:r>
    </w:p>
    <w:p w:rsidR="002A3FA9" w:rsidRPr="00E40CE4" w:rsidRDefault="002A3FA9"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Church Officers</w:t>
      </w:r>
    </w:p>
    <w:p w:rsidR="002A3FA9" w:rsidRPr="00E40CE4" w:rsidRDefault="002A3FA9" w:rsidP="00C75052">
      <w:pPr>
        <w:spacing w:after="0"/>
        <w:ind w:left="720" w:hanging="720"/>
        <w:jc w:val="both"/>
        <w:rPr>
          <w:rFonts w:ascii="Georgia" w:hAnsi="Georgia" w:cs="Times New Roman"/>
          <w:b/>
          <w:sz w:val="24"/>
          <w:szCs w:val="24"/>
        </w:rPr>
      </w:pPr>
    </w:p>
    <w:p w:rsidR="002A3FA9" w:rsidRPr="00E40CE4" w:rsidRDefault="006A0721" w:rsidP="00C75052">
      <w:pPr>
        <w:spacing w:after="0"/>
        <w:ind w:left="720" w:hanging="720"/>
        <w:jc w:val="both"/>
        <w:rPr>
          <w:rFonts w:ascii="Georgia" w:hAnsi="Georgia" w:cs="Times New Roman"/>
          <w:sz w:val="24"/>
          <w:szCs w:val="24"/>
        </w:rPr>
      </w:pPr>
      <w:r w:rsidRPr="00E40CE4">
        <w:rPr>
          <w:rFonts w:ascii="Georgia" w:hAnsi="Georgia" w:cs="Times New Roman"/>
          <w:b/>
          <w:sz w:val="24"/>
          <w:szCs w:val="24"/>
        </w:rPr>
        <w:t>11</w:t>
      </w:r>
      <w:r w:rsidR="002A3FA9" w:rsidRPr="00E40CE4">
        <w:rPr>
          <w:rFonts w:ascii="Georgia" w:hAnsi="Georgia" w:cs="Times New Roman"/>
          <w:b/>
          <w:sz w:val="24"/>
          <w:szCs w:val="24"/>
        </w:rPr>
        <w:t>.1</w:t>
      </w:r>
      <w:r w:rsidR="002A3FA9" w:rsidRPr="00E40CE4">
        <w:rPr>
          <w:rFonts w:ascii="Georgia" w:hAnsi="Georgia" w:cs="Times New Roman"/>
          <w:b/>
          <w:sz w:val="24"/>
          <w:szCs w:val="24"/>
        </w:rPr>
        <w:tab/>
      </w:r>
      <w:r w:rsidR="0061361E" w:rsidRPr="00E40CE4">
        <w:rPr>
          <w:rFonts w:ascii="Georgia" w:hAnsi="Georgia" w:cs="Times New Roman"/>
          <w:b/>
          <w:sz w:val="24"/>
          <w:szCs w:val="24"/>
        </w:rPr>
        <w:t>Church Officers</w:t>
      </w:r>
      <w:r w:rsidR="003E0A1B" w:rsidRPr="00E40CE4">
        <w:rPr>
          <w:rFonts w:ascii="Georgia" w:hAnsi="Georgia" w:cs="Times New Roman"/>
          <w:b/>
          <w:sz w:val="24"/>
          <w:szCs w:val="24"/>
        </w:rPr>
        <w:t xml:space="preserve"> - General</w:t>
      </w:r>
    </w:p>
    <w:p w:rsidR="0061361E" w:rsidRPr="00E40CE4" w:rsidRDefault="002A3FA9" w:rsidP="00C75052">
      <w:pPr>
        <w:spacing w:after="0"/>
        <w:ind w:left="720" w:hanging="720"/>
        <w:jc w:val="both"/>
        <w:rPr>
          <w:rFonts w:ascii="Georgia" w:hAnsi="Georgia" w:cs="Times New Roman"/>
          <w:b/>
          <w:sz w:val="24"/>
          <w:szCs w:val="24"/>
        </w:rPr>
      </w:pPr>
      <w:r w:rsidRPr="00E40CE4">
        <w:rPr>
          <w:rFonts w:ascii="Georgia" w:hAnsi="Georgia" w:cs="Times New Roman"/>
          <w:b/>
          <w:sz w:val="24"/>
          <w:szCs w:val="24"/>
        </w:rPr>
        <w:tab/>
      </w:r>
      <w:r w:rsidR="00262D4F">
        <w:rPr>
          <w:rFonts w:ascii="Georgia" w:hAnsi="Georgia" w:cs="Times New Roman"/>
          <w:sz w:val="24"/>
          <w:szCs w:val="24"/>
        </w:rPr>
        <w:t>The CLT shall recommend Church Officers to the membership</w:t>
      </w:r>
      <w:r w:rsidR="00EA76A1">
        <w:rPr>
          <w:rFonts w:ascii="Georgia" w:hAnsi="Georgia" w:cs="Times New Roman"/>
          <w:sz w:val="24"/>
          <w:szCs w:val="24"/>
        </w:rPr>
        <w:t xml:space="preserve"> for</w:t>
      </w:r>
      <w:r w:rsidR="00262D4F">
        <w:rPr>
          <w:rFonts w:ascii="Georgia" w:hAnsi="Georgia" w:cs="Times New Roman"/>
          <w:sz w:val="24"/>
          <w:szCs w:val="24"/>
        </w:rPr>
        <w:t xml:space="preserve"> approval</w:t>
      </w:r>
      <w:r w:rsidR="00EA76A1">
        <w:rPr>
          <w:rFonts w:ascii="Georgia" w:hAnsi="Georgia" w:cs="Times New Roman"/>
          <w:sz w:val="24"/>
          <w:szCs w:val="24"/>
        </w:rPr>
        <w:t xml:space="preserve">. The Officers </w:t>
      </w:r>
      <w:r w:rsidR="0061361E" w:rsidRPr="00E40CE4">
        <w:rPr>
          <w:rFonts w:ascii="Georgia" w:hAnsi="Georgia" w:cs="Times New Roman"/>
          <w:sz w:val="24"/>
          <w:szCs w:val="24"/>
        </w:rPr>
        <w:t>may consist of</w:t>
      </w:r>
      <w:r w:rsidR="00EA76A1">
        <w:rPr>
          <w:rFonts w:ascii="Georgia" w:hAnsi="Georgia" w:cs="Times New Roman"/>
          <w:sz w:val="24"/>
          <w:szCs w:val="24"/>
        </w:rPr>
        <w:t>,</w:t>
      </w:r>
      <w:r w:rsidR="0061361E" w:rsidRPr="00E40CE4">
        <w:rPr>
          <w:rFonts w:ascii="Georgia" w:hAnsi="Georgia" w:cs="Times New Roman"/>
          <w:sz w:val="24"/>
          <w:szCs w:val="24"/>
        </w:rPr>
        <w:t xml:space="preserve"> but not</w:t>
      </w:r>
      <w:r w:rsidR="008D62CA">
        <w:rPr>
          <w:rFonts w:ascii="Georgia" w:hAnsi="Georgia" w:cs="Times New Roman"/>
          <w:sz w:val="24"/>
          <w:szCs w:val="24"/>
        </w:rPr>
        <w:t xml:space="preserve"> be</w:t>
      </w:r>
      <w:r w:rsidR="0061361E" w:rsidRPr="00E40CE4">
        <w:rPr>
          <w:rFonts w:ascii="Georgia" w:hAnsi="Georgia" w:cs="Times New Roman"/>
          <w:sz w:val="24"/>
          <w:szCs w:val="24"/>
        </w:rPr>
        <w:t xml:space="preserve"> limited to</w:t>
      </w:r>
      <w:r w:rsidR="00EA76A1">
        <w:rPr>
          <w:rFonts w:ascii="Georgia" w:hAnsi="Georgia" w:cs="Times New Roman"/>
          <w:sz w:val="24"/>
          <w:szCs w:val="24"/>
        </w:rPr>
        <w:t>,</w:t>
      </w:r>
      <w:r w:rsidR="0061361E" w:rsidRPr="00E40CE4">
        <w:rPr>
          <w:rFonts w:ascii="Georgia" w:hAnsi="Georgia" w:cs="Times New Roman"/>
          <w:sz w:val="24"/>
          <w:szCs w:val="24"/>
        </w:rPr>
        <w:t xml:space="preserve"> the follow</w:t>
      </w:r>
      <w:r w:rsidR="00246C05" w:rsidRPr="00E40CE4">
        <w:rPr>
          <w:rFonts w:ascii="Georgia" w:hAnsi="Georgia" w:cs="Times New Roman"/>
          <w:sz w:val="24"/>
          <w:szCs w:val="24"/>
        </w:rPr>
        <w:t>ing</w:t>
      </w:r>
      <w:r w:rsidR="006A0721" w:rsidRPr="00E40CE4">
        <w:rPr>
          <w:rFonts w:ascii="Georgia" w:hAnsi="Georgia" w:cs="Times New Roman"/>
          <w:sz w:val="24"/>
          <w:szCs w:val="24"/>
        </w:rPr>
        <w:t>:</w:t>
      </w:r>
    </w:p>
    <w:p w:rsidR="002A3FA9" w:rsidRPr="00E8348B" w:rsidRDefault="00824F9B" w:rsidP="00E8348B">
      <w:pPr>
        <w:pStyle w:val="ListParagraph"/>
        <w:numPr>
          <w:ilvl w:val="0"/>
          <w:numId w:val="42"/>
        </w:numPr>
        <w:spacing w:after="0"/>
        <w:ind w:hanging="720"/>
        <w:jc w:val="both"/>
        <w:rPr>
          <w:rFonts w:ascii="Georgia" w:hAnsi="Georgia" w:cs="Times New Roman"/>
          <w:b/>
          <w:sz w:val="24"/>
          <w:szCs w:val="24"/>
        </w:rPr>
      </w:pPr>
      <w:r w:rsidRPr="00E8348B">
        <w:rPr>
          <w:rFonts w:ascii="Georgia" w:hAnsi="Georgia" w:cs="Times New Roman"/>
          <w:b/>
          <w:sz w:val="24"/>
          <w:szCs w:val="24"/>
        </w:rPr>
        <w:t xml:space="preserve">Church </w:t>
      </w:r>
      <w:r w:rsidR="00C73848" w:rsidRPr="00E8348B">
        <w:rPr>
          <w:rFonts w:ascii="Georgia" w:hAnsi="Georgia" w:cs="Times New Roman"/>
          <w:b/>
          <w:sz w:val="24"/>
          <w:szCs w:val="24"/>
        </w:rPr>
        <w:t>Trustees</w:t>
      </w:r>
    </w:p>
    <w:p w:rsidR="00D32579" w:rsidRPr="00E8348B" w:rsidRDefault="00D32579" w:rsidP="00E8348B">
      <w:pPr>
        <w:pStyle w:val="ListParagraph"/>
        <w:numPr>
          <w:ilvl w:val="0"/>
          <w:numId w:val="42"/>
        </w:numPr>
        <w:spacing w:after="0"/>
        <w:ind w:hanging="720"/>
        <w:jc w:val="both"/>
        <w:rPr>
          <w:rFonts w:ascii="Georgia" w:hAnsi="Georgia" w:cs="Times New Roman"/>
          <w:b/>
          <w:sz w:val="24"/>
          <w:szCs w:val="24"/>
        </w:rPr>
      </w:pPr>
      <w:r w:rsidRPr="00E8348B">
        <w:rPr>
          <w:rFonts w:ascii="Georgia" w:hAnsi="Georgia" w:cs="Times New Roman"/>
          <w:b/>
          <w:sz w:val="24"/>
          <w:szCs w:val="24"/>
        </w:rPr>
        <w:t>Chief Financial Officer</w:t>
      </w:r>
    </w:p>
    <w:p w:rsidR="003E0A1B" w:rsidRPr="00E8348B" w:rsidRDefault="00824F9B" w:rsidP="00E8348B">
      <w:pPr>
        <w:pStyle w:val="ListParagraph"/>
        <w:numPr>
          <w:ilvl w:val="0"/>
          <w:numId w:val="42"/>
        </w:numPr>
        <w:spacing w:after="0"/>
        <w:ind w:hanging="720"/>
        <w:jc w:val="both"/>
        <w:rPr>
          <w:rFonts w:ascii="Georgia" w:hAnsi="Georgia" w:cs="Times New Roman"/>
          <w:b/>
          <w:sz w:val="24"/>
          <w:szCs w:val="24"/>
        </w:rPr>
      </w:pPr>
      <w:r w:rsidRPr="00E8348B">
        <w:rPr>
          <w:rFonts w:ascii="Georgia" w:hAnsi="Georgia" w:cs="Times New Roman"/>
          <w:b/>
          <w:sz w:val="24"/>
          <w:szCs w:val="24"/>
        </w:rPr>
        <w:t xml:space="preserve">Church </w:t>
      </w:r>
      <w:r w:rsidR="003E0A1B" w:rsidRPr="00E8348B">
        <w:rPr>
          <w:rFonts w:ascii="Georgia" w:hAnsi="Georgia" w:cs="Times New Roman"/>
          <w:b/>
          <w:sz w:val="24"/>
          <w:szCs w:val="24"/>
        </w:rPr>
        <w:t>Treasurer</w:t>
      </w:r>
    </w:p>
    <w:p w:rsidR="008808A5" w:rsidRPr="00E8348B" w:rsidRDefault="003E0A1B" w:rsidP="00E8348B">
      <w:pPr>
        <w:pStyle w:val="ListParagraph"/>
        <w:numPr>
          <w:ilvl w:val="0"/>
          <w:numId w:val="42"/>
        </w:numPr>
        <w:spacing w:after="0"/>
        <w:ind w:hanging="720"/>
        <w:jc w:val="both"/>
        <w:rPr>
          <w:rFonts w:ascii="Georgia" w:hAnsi="Georgia" w:cs="Times New Roman"/>
          <w:b/>
          <w:sz w:val="24"/>
          <w:szCs w:val="24"/>
        </w:rPr>
      </w:pPr>
      <w:r w:rsidRPr="00E8348B">
        <w:rPr>
          <w:rFonts w:ascii="Georgia" w:hAnsi="Georgia" w:cs="Times New Roman"/>
          <w:b/>
          <w:sz w:val="24"/>
          <w:szCs w:val="24"/>
        </w:rPr>
        <w:t xml:space="preserve">Assistant </w:t>
      </w:r>
      <w:r w:rsidR="00824F9B" w:rsidRPr="00E8348B">
        <w:rPr>
          <w:rFonts w:ascii="Georgia" w:hAnsi="Georgia" w:cs="Times New Roman"/>
          <w:b/>
          <w:sz w:val="24"/>
          <w:szCs w:val="24"/>
        </w:rPr>
        <w:t xml:space="preserve">Church </w:t>
      </w:r>
      <w:r w:rsidRPr="00E8348B">
        <w:rPr>
          <w:rFonts w:ascii="Georgia" w:hAnsi="Georgia" w:cs="Times New Roman"/>
          <w:b/>
          <w:sz w:val="24"/>
          <w:szCs w:val="24"/>
        </w:rPr>
        <w:t>Treasurer</w:t>
      </w:r>
      <w:r w:rsidR="00824F9B" w:rsidRPr="00E8348B">
        <w:rPr>
          <w:rFonts w:ascii="Georgia" w:hAnsi="Georgia" w:cs="Times New Roman"/>
          <w:b/>
          <w:sz w:val="24"/>
          <w:szCs w:val="24"/>
        </w:rPr>
        <w:t>(s)</w:t>
      </w:r>
    </w:p>
    <w:p w:rsidR="008808A5" w:rsidRPr="008808A5" w:rsidRDefault="008808A5" w:rsidP="00E8348B">
      <w:pPr>
        <w:spacing w:after="0"/>
        <w:ind w:left="1440" w:hanging="720"/>
        <w:jc w:val="both"/>
        <w:rPr>
          <w:rFonts w:ascii="Georgia" w:hAnsi="Georgia" w:cs="Times New Roman"/>
          <w:b/>
          <w:sz w:val="24"/>
          <w:szCs w:val="24"/>
        </w:rPr>
      </w:pPr>
    </w:p>
    <w:p w:rsidR="00CE37B6" w:rsidRPr="008808A5" w:rsidRDefault="008808A5" w:rsidP="008808A5">
      <w:pPr>
        <w:spacing w:after="0"/>
        <w:ind w:left="720" w:hanging="720"/>
        <w:jc w:val="both"/>
        <w:rPr>
          <w:rFonts w:ascii="Georgia" w:hAnsi="Georgia" w:cs="Times New Roman"/>
          <w:b/>
          <w:sz w:val="24"/>
          <w:szCs w:val="24"/>
        </w:rPr>
      </w:pPr>
      <w:r w:rsidRPr="004E2F39">
        <w:rPr>
          <w:rFonts w:ascii="Georgia" w:hAnsi="Georgia" w:cs="Times New Roman"/>
          <w:b/>
          <w:sz w:val="24"/>
          <w:szCs w:val="24"/>
        </w:rPr>
        <w:t xml:space="preserve"> 11.2</w:t>
      </w:r>
      <w:r w:rsidR="00077210" w:rsidRPr="008808A5">
        <w:rPr>
          <w:rFonts w:ascii="Georgia" w:hAnsi="Georgia" w:cs="Times New Roman"/>
          <w:b/>
          <w:sz w:val="24"/>
          <w:szCs w:val="24"/>
        </w:rPr>
        <w:tab/>
      </w:r>
      <w:r w:rsidR="004C2ADC" w:rsidRPr="008808A5">
        <w:rPr>
          <w:rFonts w:ascii="Georgia" w:hAnsi="Georgia" w:cs="Times New Roman"/>
          <w:b/>
          <w:sz w:val="24"/>
          <w:szCs w:val="24"/>
        </w:rPr>
        <w:t xml:space="preserve">Church </w:t>
      </w:r>
      <w:r w:rsidR="00077210" w:rsidRPr="008808A5">
        <w:rPr>
          <w:rFonts w:ascii="Georgia" w:hAnsi="Georgia" w:cs="Times New Roman"/>
          <w:b/>
          <w:sz w:val="24"/>
          <w:szCs w:val="24"/>
        </w:rPr>
        <w:t>Trustees</w:t>
      </w:r>
    </w:p>
    <w:p w:rsidR="002F7A16" w:rsidRDefault="004C2ADC" w:rsidP="002F7A16">
      <w:pPr>
        <w:spacing w:after="0"/>
        <w:ind w:left="720"/>
        <w:jc w:val="both"/>
        <w:rPr>
          <w:rFonts w:ascii="Georgia" w:hAnsi="Georgia" w:cs="Times New Roman"/>
          <w:sz w:val="24"/>
          <w:szCs w:val="24"/>
        </w:rPr>
      </w:pPr>
      <w:r w:rsidRPr="004C2ADC">
        <w:rPr>
          <w:rFonts w:ascii="Georgia" w:hAnsi="Georgia" w:cs="Times New Roman"/>
          <w:sz w:val="24"/>
          <w:szCs w:val="24"/>
        </w:rPr>
        <w:t xml:space="preserve">Church </w:t>
      </w:r>
      <w:r>
        <w:rPr>
          <w:rFonts w:ascii="Georgia" w:hAnsi="Georgia" w:cs="Times New Roman"/>
          <w:sz w:val="24"/>
          <w:szCs w:val="24"/>
        </w:rPr>
        <w:t xml:space="preserve">Trustees shall have </w:t>
      </w:r>
      <w:r w:rsidR="00E110D4">
        <w:rPr>
          <w:rFonts w:ascii="Georgia" w:hAnsi="Georgia" w:cs="Times New Roman"/>
          <w:sz w:val="24"/>
          <w:szCs w:val="24"/>
        </w:rPr>
        <w:t>legal</w:t>
      </w:r>
      <w:r>
        <w:rPr>
          <w:rFonts w:ascii="Georgia" w:hAnsi="Georgia" w:cs="Times New Roman"/>
          <w:sz w:val="24"/>
          <w:szCs w:val="24"/>
        </w:rPr>
        <w:t xml:space="preserve"> or </w:t>
      </w:r>
      <w:r w:rsidR="00E110D4">
        <w:rPr>
          <w:rFonts w:ascii="Georgia" w:hAnsi="Georgia" w:cs="Times New Roman"/>
          <w:sz w:val="24"/>
          <w:szCs w:val="24"/>
        </w:rPr>
        <w:t>business</w:t>
      </w:r>
      <w:r>
        <w:rPr>
          <w:rFonts w:ascii="Georgia" w:hAnsi="Georgia" w:cs="Times New Roman"/>
          <w:sz w:val="24"/>
          <w:szCs w:val="24"/>
        </w:rPr>
        <w:t xml:space="preserve"> experience and serve as legal officers and representatives</w:t>
      </w:r>
      <w:r w:rsidR="00643FE9">
        <w:rPr>
          <w:rFonts w:ascii="Georgia" w:hAnsi="Georgia" w:cs="Times New Roman"/>
          <w:sz w:val="24"/>
          <w:szCs w:val="24"/>
        </w:rPr>
        <w:t xml:space="preserve"> and are</w:t>
      </w:r>
      <w:r w:rsidR="00E110D4">
        <w:rPr>
          <w:rFonts w:ascii="Georgia" w:hAnsi="Georgia" w:cs="Times New Roman"/>
          <w:sz w:val="24"/>
          <w:szCs w:val="24"/>
        </w:rPr>
        <w:t xml:space="preserve"> authorized to act as directed by the Church in matters concerning contracts, loans, mortgages, releases and other actions of a legal nature.</w:t>
      </w:r>
      <w:r w:rsidR="00A51725">
        <w:rPr>
          <w:rFonts w:ascii="Georgia" w:hAnsi="Georgia" w:cs="Times New Roman"/>
          <w:sz w:val="24"/>
          <w:szCs w:val="24"/>
        </w:rPr>
        <w:t xml:space="preserve"> The Trustees may buy and sell or otherwise dispose of property owned by the Church, but only as specifically</w:t>
      </w:r>
      <w:r w:rsidR="004E4CF7">
        <w:rPr>
          <w:rFonts w:ascii="Georgia" w:hAnsi="Georgia" w:cs="Times New Roman"/>
          <w:sz w:val="24"/>
          <w:szCs w:val="24"/>
        </w:rPr>
        <w:t xml:space="preserve"> authorized by the Church.</w:t>
      </w:r>
      <w:r w:rsidR="00364072">
        <w:rPr>
          <w:rFonts w:ascii="Georgia" w:hAnsi="Georgia" w:cs="Times New Roman"/>
          <w:sz w:val="24"/>
          <w:szCs w:val="24"/>
        </w:rPr>
        <w:t xml:space="preserve"> </w:t>
      </w:r>
    </w:p>
    <w:p w:rsidR="00D32579" w:rsidRPr="002F7A16" w:rsidRDefault="00D32579" w:rsidP="002F7A16">
      <w:pPr>
        <w:spacing w:after="0"/>
        <w:ind w:left="720" w:hanging="720"/>
        <w:jc w:val="both"/>
        <w:rPr>
          <w:rFonts w:ascii="Georgia" w:hAnsi="Georgia" w:cs="Times New Roman"/>
          <w:b/>
          <w:sz w:val="24"/>
          <w:szCs w:val="24"/>
        </w:rPr>
      </w:pPr>
      <w:r w:rsidRPr="002F7A16">
        <w:rPr>
          <w:rFonts w:ascii="Georgia" w:hAnsi="Georgia" w:cs="Times New Roman"/>
          <w:b/>
          <w:sz w:val="24"/>
          <w:szCs w:val="24"/>
        </w:rPr>
        <w:t>11.3</w:t>
      </w:r>
      <w:r w:rsidR="002F7A16">
        <w:rPr>
          <w:rFonts w:ascii="Georgia" w:hAnsi="Georgia" w:cs="Times New Roman"/>
          <w:b/>
          <w:sz w:val="24"/>
          <w:szCs w:val="24"/>
        </w:rPr>
        <w:tab/>
      </w:r>
      <w:r w:rsidRPr="002F7A16">
        <w:rPr>
          <w:rFonts w:ascii="Georgia" w:hAnsi="Georgia" w:cs="Times New Roman"/>
          <w:b/>
          <w:sz w:val="24"/>
          <w:szCs w:val="24"/>
        </w:rPr>
        <w:t>Chief Financial Officer</w:t>
      </w:r>
    </w:p>
    <w:p w:rsidR="00364072" w:rsidRPr="00364072" w:rsidRDefault="005908D2" w:rsidP="00C1178F">
      <w:pPr>
        <w:spacing w:after="0"/>
        <w:ind w:left="720" w:hanging="720"/>
        <w:jc w:val="both"/>
        <w:rPr>
          <w:rFonts w:ascii="Georgia" w:hAnsi="Georgia" w:cs="Times New Roman"/>
          <w:sz w:val="24"/>
          <w:szCs w:val="24"/>
        </w:rPr>
      </w:pPr>
      <w:r>
        <w:rPr>
          <w:rFonts w:ascii="Georgia" w:hAnsi="Georgia" w:cs="Times New Roman"/>
          <w:b/>
          <w:color w:val="548DD4" w:themeColor="text2" w:themeTint="99"/>
          <w:sz w:val="24"/>
          <w:szCs w:val="24"/>
        </w:rPr>
        <w:tab/>
      </w:r>
      <w:r w:rsidR="00FE0680" w:rsidRPr="00364072">
        <w:rPr>
          <w:rFonts w:ascii="Georgia" w:hAnsi="Georgia" w:cs="Times New Roman"/>
          <w:sz w:val="24"/>
          <w:szCs w:val="24"/>
        </w:rPr>
        <w:t>The Chief Financial Officer shall have business experience and be knowledgeable of general accounting procedures</w:t>
      </w:r>
      <w:r w:rsidR="00B725E7" w:rsidRPr="00364072">
        <w:rPr>
          <w:rFonts w:ascii="Georgia" w:hAnsi="Georgia" w:cs="Times New Roman"/>
          <w:sz w:val="24"/>
          <w:szCs w:val="24"/>
        </w:rPr>
        <w:t>, monitor control systems designed to preserve the Church’s assets and report accurate financial results.</w:t>
      </w:r>
    </w:p>
    <w:p w:rsidR="00C1178F" w:rsidRPr="00A51725" w:rsidRDefault="00C1178F" w:rsidP="00C1178F">
      <w:pPr>
        <w:spacing w:after="0"/>
        <w:ind w:left="720" w:hanging="720"/>
        <w:jc w:val="both"/>
        <w:rPr>
          <w:rFonts w:ascii="Georgia" w:hAnsi="Georgia" w:cs="Times New Roman"/>
          <w:b/>
          <w:sz w:val="24"/>
          <w:szCs w:val="24"/>
        </w:rPr>
      </w:pPr>
      <w:r w:rsidRPr="002F7A16">
        <w:rPr>
          <w:rFonts w:ascii="Georgia" w:hAnsi="Georgia" w:cs="Times New Roman"/>
          <w:b/>
          <w:sz w:val="24"/>
          <w:szCs w:val="24"/>
        </w:rPr>
        <w:t>11.</w:t>
      </w:r>
      <w:r w:rsidR="00FB2513" w:rsidRPr="002F7A16">
        <w:rPr>
          <w:rFonts w:ascii="Georgia" w:hAnsi="Georgia" w:cs="Times New Roman"/>
          <w:b/>
          <w:sz w:val="24"/>
          <w:szCs w:val="24"/>
        </w:rPr>
        <w:t>4</w:t>
      </w:r>
      <w:r w:rsidRPr="00A51725">
        <w:rPr>
          <w:rFonts w:ascii="Georgia" w:hAnsi="Georgia" w:cs="Times New Roman"/>
          <w:b/>
          <w:sz w:val="24"/>
          <w:szCs w:val="24"/>
        </w:rPr>
        <w:tab/>
      </w:r>
      <w:r w:rsidR="00A51725">
        <w:rPr>
          <w:rFonts w:ascii="Georgia" w:hAnsi="Georgia" w:cs="Times New Roman"/>
          <w:b/>
          <w:sz w:val="24"/>
          <w:szCs w:val="24"/>
        </w:rPr>
        <w:t>Church Treasurer</w:t>
      </w:r>
    </w:p>
    <w:p w:rsidR="00620739" w:rsidRDefault="00A51725" w:rsidP="00D32579">
      <w:pPr>
        <w:spacing w:after="0"/>
        <w:ind w:left="720"/>
        <w:jc w:val="both"/>
        <w:rPr>
          <w:rFonts w:ascii="Georgia" w:hAnsi="Georgia" w:cs="Times New Roman"/>
          <w:sz w:val="24"/>
          <w:szCs w:val="24"/>
        </w:rPr>
      </w:pPr>
      <w:r>
        <w:rPr>
          <w:rFonts w:ascii="Georgia" w:hAnsi="Georgia" w:cs="Times New Roman"/>
          <w:sz w:val="24"/>
          <w:szCs w:val="24"/>
        </w:rPr>
        <w:t xml:space="preserve">The Church Treasurer shall be </w:t>
      </w:r>
      <w:r w:rsidR="00643FE9">
        <w:rPr>
          <w:rFonts w:ascii="Georgia" w:hAnsi="Georgia" w:cs="Times New Roman"/>
          <w:sz w:val="24"/>
          <w:szCs w:val="24"/>
        </w:rPr>
        <w:t>knowledgeable of general accounting procedures</w:t>
      </w:r>
      <w:r w:rsidR="00D32579">
        <w:rPr>
          <w:rFonts w:ascii="Georgia" w:hAnsi="Georgia" w:cs="Times New Roman"/>
          <w:sz w:val="24"/>
          <w:szCs w:val="24"/>
        </w:rPr>
        <w:t xml:space="preserve"> and responsible for maintaining the books and financial records of the Church.</w:t>
      </w:r>
      <w:r w:rsidR="00643FE9">
        <w:rPr>
          <w:rFonts w:ascii="Georgia" w:hAnsi="Georgia" w:cs="Times New Roman"/>
          <w:sz w:val="24"/>
          <w:szCs w:val="24"/>
        </w:rPr>
        <w:t xml:space="preserve"> </w:t>
      </w:r>
    </w:p>
    <w:p w:rsidR="002F7A16" w:rsidRDefault="00706673" w:rsidP="002F7A16">
      <w:pPr>
        <w:spacing w:after="0"/>
        <w:ind w:left="720" w:hanging="720"/>
        <w:jc w:val="both"/>
        <w:rPr>
          <w:rFonts w:ascii="Georgia" w:hAnsi="Georgia" w:cs="Times New Roman"/>
          <w:b/>
          <w:sz w:val="24"/>
          <w:szCs w:val="24"/>
        </w:rPr>
      </w:pPr>
      <w:r w:rsidRPr="002F7A16">
        <w:rPr>
          <w:rFonts w:ascii="Georgia" w:hAnsi="Georgia" w:cs="Times New Roman"/>
          <w:b/>
          <w:sz w:val="24"/>
          <w:szCs w:val="24"/>
        </w:rPr>
        <w:t>11.</w:t>
      </w:r>
      <w:r w:rsidR="00FB2513" w:rsidRPr="00FB2513">
        <w:rPr>
          <w:rFonts w:ascii="Georgia" w:hAnsi="Georgia" w:cs="Times New Roman"/>
          <w:b/>
          <w:color w:val="365F91" w:themeColor="accent1" w:themeShade="BF"/>
          <w:sz w:val="24"/>
          <w:szCs w:val="24"/>
        </w:rPr>
        <w:t>5</w:t>
      </w:r>
      <w:r w:rsidRPr="002F7A16">
        <w:rPr>
          <w:rFonts w:ascii="Georgia" w:hAnsi="Georgia" w:cs="Times New Roman"/>
          <w:b/>
          <w:sz w:val="24"/>
          <w:szCs w:val="24"/>
        </w:rPr>
        <w:tab/>
        <w:t>Assistant Church Treasurer</w:t>
      </w:r>
      <w:r w:rsidR="00A149FE">
        <w:rPr>
          <w:rFonts w:ascii="Georgia" w:hAnsi="Georgia" w:cs="Times New Roman"/>
          <w:b/>
          <w:sz w:val="24"/>
          <w:szCs w:val="24"/>
        </w:rPr>
        <w:t>(s)</w:t>
      </w:r>
    </w:p>
    <w:p w:rsidR="005B06E7" w:rsidRDefault="002F7A16" w:rsidP="00553EC6">
      <w:pPr>
        <w:spacing w:after="0"/>
        <w:ind w:left="720" w:hanging="720"/>
        <w:jc w:val="both"/>
        <w:rPr>
          <w:rFonts w:ascii="Georgia" w:hAnsi="Georgia" w:cs="Times New Roman"/>
          <w:sz w:val="24"/>
          <w:szCs w:val="24"/>
        </w:rPr>
      </w:pPr>
      <w:r>
        <w:rPr>
          <w:rFonts w:ascii="Georgia" w:hAnsi="Georgia" w:cs="Times New Roman"/>
          <w:b/>
          <w:sz w:val="24"/>
          <w:szCs w:val="24"/>
        </w:rPr>
        <w:tab/>
      </w:r>
      <w:r w:rsidR="00706673" w:rsidRPr="002F7A16">
        <w:rPr>
          <w:rFonts w:ascii="Georgia" w:hAnsi="Georgia" w:cs="Times New Roman"/>
          <w:sz w:val="24"/>
          <w:szCs w:val="24"/>
        </w:rPr>
        <w:t>Assistant Church Treasurer</w:t>
      </w:r>
      <w:r w:rsidR="00A149FE" w:rsidRPr="002F7A16">
        <w:rPr>
          <w:rFonts w:ascii="Georgia" w:hAnsi="Georgia" w:cs="Times New Roman"/>
          <w:sz w:val="24"/>
          <w:szCs w:val="24"/>
        </w:rPr>
        <w:t>(s)</w:t>
      </w:r>
      <w:r w:rsidR="00706673" w:rsidRPr="002F7A16">
        <w:rPr>
          <w:rFonts w:ascii="Georgia" w:hAnsi="Georgia" w:cs="Times New Roman"/>
          <w:sz w:val="24"/>
          <w:szCs w:val="24"/>
        </w:rPr>
        <w:t xml:space="preserve"> shall meet all the qualification of the Church Treasurer</w:t>
      </w:r>
      <w:r w:rsidR="00A149FE" w:rsidRPr="002F7A16">
        <w:rPr>
          <w:rFonts w:ascii="Georgia" w:hAnsi="Georgia" w:cs="Times New Roman"/>
          <w:sz w:val="24"/>
          <w:szCs w:val="24"/>
        </w:rPr>
        <w:t>, assist the Church Treasurer and assume the duties and functions of the Church Treasurer in his/her absence.</w:t>
      </w:r>
      <w:r w:rsidR="0026246A" w:rsidRPr="002F7A16">
        <w:rPr>
          <w:rFonts w:ascii="Georgia" w:hAnsi="Georgia" w:cs="Times New Roman"/>
          <w:sz w:val="24"/>
          <w:szCs w:val="24"/>
        </w:rPr>
        <w:t xml:space="preserve"> </w:t>
      </w:r>
    </w:p>
    <w:p w:rsidR="00553EC6" w:rsidRDefault="00553EC6" w:rsidP="00C75052">
      <w:pPr>
        <w:spacing w:after="0"/>
        <w:ind w:left="720" w:hanging="720"/>
        <w:jc w:val="center"/>
        <w:rPr>
          <w:rFonts w:ascii="Georgia" w:hAnsi="Georgia" w:cs="Times New Roman"/>
          <w:b/>
          <w:sz w:val="24"/>
          <w:szCs w:val="24"/>
        </w:rPr>
      </w:pPr>
    </w:p>
    <w:p w:rsidR="006A0721" w:rsidRPr="00E40CE4" w:rsidRDefault="00853FD2"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ARTICLE XII</w:t>
      </w:r>
    </w:p>
    <w:p w:rsidR="00853FD2" w:rsidRPr="00E40CE4" w:rsidRDefault="00853FD2" w:rsidP="00C75052">
      <w:pPr>
        <w:spacing w:after="0"/>
        <w:ind w:left="720" w:hanging="720"/>
        <w:jc w:val="center"/>
        <w:rPr>
          <w:rFonts w:ascii="Georgia" w:hAnsi="Georgia" w:cs="Times New Roman"/>
          <w:b/>
          <w:sz w:val="24"/>
          <w:szCs w:val="24"/>
        </w:rPr>
      </w:pPr>
      <w:r w:rsidRPr="00E40CE4">
        <w:rPr>
          <w:rFonts w:ascii="Georgia" w:hAnsi="Georgia" w:cs="Times New Roman"/>
          <w:b/>
          <w:sz w:val="24"/>
          <w:szCs w:val="24"/>
        </w:rPr>
        <w:t>Church Business</w:t>
      </w:r>
      <w:r w:rsidR="003C263D" w:rsidRPr="00E40CE4">
        <w:rPr>
          <w:rFonts w:ascii="Georgia" w:hAnsi="Georgia" w:cs="Times New Roman"/>
          <w:b/>
          <w:sz w:val="24"/>
          <w:szCs w:val="24"/>
        </w:rPr>
        <w:t xml:space="preserve"> and Financial</w:t>
      </w:r>
      <w:r w:rsidRPr="00E40CE4">
        <w:rPr>
          <w:rFonts w:ascii="Georgia" w:hAnsi="Georgia" w:cs="Times New Roman"/>
          <w:b/>
          <w:sz w:val="24"/>
          <w:szCs w:val="24"/>
        </w:rPr>
        <w:t xml:space="preserve"> Operations</w:t>
      </w:r>
    </w:p>
    <w:p w:rsidR="00853FD2" w:rsidRPr="00E40CE4" w:rsidRDefault="00853FD2" w:rsidP="00C75052">
      <w:pPr>
        <w:tabs>
          <w:tab w:val="left" w:pos="-990"/>
          <w:tab w:val="left" w:pos="-630"/>
          <w:tab w:val="left" w:pos="-540"/>
        </w:tabs>
        <w:spacing w:after="0"/>
        <w:jc w:val="both"/>
        <w:rPr>
          <w:rFonts w:ascii="Georgia" w:hAnsi="Georgia" w:cs="Times New Roman"/>
          <w:sz w:val="24"/>
          <w:szCs w:val="24"/>
        </w:rPr>
      </w:pPr>
    </w:p>
    <w:p w:rsidR="00820E3A" w:rsidRPr="00E40CE4" w:rsidRDefault="00820E3A"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b/>
          <w:sz w:val="24"/>
          <w:szCs w:val="24"/>
        </w:rPr>
        <w:t>12.1</w:t>
      </w:r>
      <w:r w:rsidRPr="00E40CE4">
        <w:rPr>
          <w:rFonts w:ascii="Georgia" w:hAnsi="Georgia" w:cs="Times New Roman"/>
          <w:b/>
          <w:sz w:val="24"/>
          <w:szCs w:val="24"/>
        </w:rPr>
        <w:tab/>
        <w:t>Church Business Operations – General</w:t>
      </w:r>
    </w:p>
    <w:p w:rsidR="00820E3A" w:rsidRPr="00E40CE4" w:rsidRDefault="00820E3A"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sz w:val="24"/>
          <w:szCs w:val="24"/>
        </w:rPr>
        <w:tab/>
        <w:t xml:space="preserve">The CLT shall </w:t>
      </w:r>
      <w:r w:rsidR="00F56519">
        <w:rPr>
          <w:rFonts w:ascii="Georgia" w:hAnsi="Georgia" w:cs="Times New Roman"/>
          <w:sz w:val="24"/>
          <w:szCs w:val="24"/>
        </w:rPr>
        <w:t xml:space="preserve">have oversight of </w:t>
      </w:r>
      <w:r w:rsidRPr="00E40CE4">
        <w:rPr>
          <w:rFonts w:ascii="Georgia" w:hAnsi="Georgia" w:cs="Times New Roman"/>
          <w:sz w:val="24"/>
          <w:szCs w:val="24"/>
        </w:rPr>
        <w:t>the business operations of the Church</w:t>
      </w:r>
      <w:r w:rsidR="002F7A16">
        <w:rPr>
          <w:rFonts w:ascii="Georgia" w:hAnsi="Georgia" w:cs="Times New Roman"/>
          <w:sz w:val="24"/>
          <w:szCs w:val="24"/>
        </w:rPr>
        <w:t>.</w:t>
      </w:r>
    </w:p>
    <w:p w:rsidR="00FC0830" w:rsidRPr="00E40CE4" w:rsidRDefault="00FC0830" w:rsidP="00C75052">
      <w:pPr>
        <w:tabs>
          <w:tab w:val="left" w:pos="-990"/>
          <w:tab w:val="left" w:pos="-630"/>
          <w:tab w:val="left" w:pos="-540"/>
        </w:tabs>
        <w:spacing w:after="0"/>
        <w:ind w:left="720" w:hanging="720"/>
        <w:jc w:val="both"/>
        <w:rPr>
          <w:rFonts w:ascii="Georgia" w:hAnsi="Georgia" w:cs="Times New Roman"/>
          <w:b/>
          <w:sz w:val="24"/>
          <w:szCs w:val="24"/>
        </w:rPr>
      </w:pPr>
    </w:p>
    <w:p w:rsidR="00152A2A" w:rsidRPr="00E40CE4" w:rsidRDefault="00152A2A"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b/>
          <w:sz w:val="24"/>
          <w:szCs w:val="24"/>
        </w:rPr>
        <w:t>12.2</w:t>
      </w:r>
      <w:r w:rsidRPr="00E40CE4">
        <w:rPr>
          <w:rFonts w:ascii="Georgia" w:hAnsi="Georgia" w:cs="Times New Roman"/>
          <w:b/>
          <w:sz w:val="24"/>
          <w:szCs w:val="24"/>
        </w:rPr>
        <w:tab/>
        <w:t xml:space="preserve">Fiscal Year: </w:t>
      </w:r>
      <w:r w:rsidRPr="00E40CE4">
        <w:rPr>
          <w:rFonts w:ascii="Georgia" w:hAnsi="Georgia" w:cs="Times New Roman"/>
          <w:sz w:val="24"/>
          <w:szCs w:val="24"/>
        </w:rPr>
        <w:t>The fiscal year of the Church shall be from January 1</w:t>
      </w:r>
      <w:r w:rsidRPr="00E40CE4">
        <w:rPr>
          <w:rFonts w:ascii="Georgia" w:hAnsi="Georgia" w:cs="Times New Roman"/>
          <w:sz w:val="24"/>
          <w:szCs w:val="24"/>
          <w:vertAlign w:val="superscript"/>
        </w:rPr>
        <w:t>st</w:t>
      </w:r>
      <w:r w:rsidRPr="00E40CE4">
        <w:rPr>
          <w:rFonts w:ascii="Georgia" w:hAnsi="Georgia" w:cs="Times New Roman"/>
          <w:sz w:val="24"/>
          <w:szCs w:val="24"/>
        </w:rPr>
        <w:t xml:space="preserve"> to December 31</w:t>
      </w:r>
      <w:r w:rsidRPr="00E40CE4">
        <w:rPr>
          <w:rFonts w:ascii="Georgia" w:hAnsi="Georgia" w:cs="Times New Roman"/>
          <w:sz w:val="24"/>
          <w:szCs w:val="24"/>
          <w:vertAlign w:val="superscript"/>
        </w:rPr>
        <w:t>st</w:t>
      </w:r>
      <w:r w:rsidRPr="00E40CE4">
        <w:rPr>
          <w:rFonts w:ascii="Georgia" w:hAnsi="Georgia" w:cs="Times New Roman"/>
          <w:sz w:val="24"/>
          <w:szCs w:val="24"/>
        </w:rPr>
        <w:t xml:space="preserve"> of each year.</w:t>
      </w:r>
    </w:p>
    <w:p w:rsidR="00437D87" w:rsidRPr="00E40CE4" w:rsidRDefault="00437D87" w:rsidP="00C75052">
      <w:pPr>
        <w:tabs>
          <w:tab w:val="left" w:pos="-990"/>
          <w:tab w:val="left" w:pos="-630"/>
          <w:tab w:val="left" w:pos="-540"/>
        </w:tabs>
        <w:spacing w:after="0"/>
        <w:ind w:left="720" w:hanging="720"/>
        <w:jc w:val="both"/>
        <w:rPr>
          <w:rFonts w:ascii="Georgia" w:hAnsi="Georgia" w:cs="Times New Roman"/>
          <w:sz w:val="24"/>
          <w:szCs w:val="24"/>
        </w:rPr>
      </w:pPr>
    </w:p>
    <w:p w:rsidR="00853FD2" w:rsidRPr="00E40CE4" w:rsidRDefault="00853FD2"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b/>
          <w:sz w:val="24"/>
          <w:szCs w:val="24"/>
        </w:rPr>
        <w:t>12.</w:t>
      </w:r>
      <w:r w:rsidR="001A6B60" w:rsidRPr="00E40CE4">
        <w:rPr>
          <w:rFonts w:ascii="Georgia" w:hAnsi="Georgia" w:cs="Times New Roman"/>
          <w:b/>
          <w:sz w:val="24"/>
          <w:szCs w:val="24"/>
        </w:rPr>
        <w:t>2</w:t>
      </w:r>
      <w:r w:rsidRPr="00E40CE4">
        <w:rPr>
          <w:rFonts w:ascii="Georgia" w:hAnsi="Georgia" w:cs="Times New Roman"/>
          <w:b/>
          <w:sz w:val="24"/>
          <w:szCs w:val="24"/>
        </w:rPr>
        <w:tab/>
        <w:t>Books and Records</w:t>
      </w:r>
      <w:r w:rsidR="001A6B60" w:rsidRPr="00E40CE4">
        <w:rPr>
          <w:rFonts w:ascii="Georgia" w:hAnsi="Georgia" w:cs="Times New Roman"/>
          <w:b/>
          <w:sz w:val="24"/>
          <w:szCs w:val="24"/>
        </w:rPr>
        <w:t xml:space="preserve">: </w:t>
      </w:r>
      <w:r w:rsidR="0067617B" w:rsidRPr="00E40CE4">
        <w:rPr>
          <w:rFonts w:ascii="Georgia" w:hAnsi="Georgia" w:cs="Times New Roman"/>
          <w:sz w:val="24"/>
          <w:szCs w:val="24"/>
        </w:rPr>
        <w:t>C</w:t>
      </w:r>
      <w:r w:rsidRPr="00E40CE4">
        <w:rPr>
          <w:rFonts w:ascii="Georgia" w:hAnsi="Georgia" w:cs="Times New Roman"/>
          <w:sz w:val="24"/>
          <w:szCs w:val="24"/>
        </w:rPr>
        <w:t xml:space="preserve">orrect and complete books and records of accounts, </w:t>
      </w:r>
      <w:r w:rsidR="0067617B" w:rsidRPr="00E40CE4">
        <w:rPr>
          <w:rFonts w:ascii="Georgia" w:hAnsi="Georgia" w:cs="Times New Roman"/>
          <w:sz w:val="24"/>
          <w:szCs w:val="24"/>
        </w:rPr>
        <w:t xml:space="preserve">meeting </w:t>
      </w:r>
      <w:r w:rsidRPr="00E40CE4">
        <w:rPr>
          <w:rFonts w:ascii="Georgia" w:hAnsi="Georgia" w:cs="Times New Roman"/>
          <w:sz w:val="24"/>
          <w:szCs w:val="24"/>
        </w:rPr>
        <w:t>minutes</w:t>
      </w:r>
      <w:r w:rsidR="0067617B" w:rsidRPr="00E40CE4">
        <w:rPr>
          <w:rFonts w:ascii="Georgia" w:hAnsi="Georgia" w:cs="Times New Roman"/>
          <w:sz w:val="24"/>
          <w:szCs w:val="24"/>
        </w:rPr>
        <w:t xml:space="preserve"> and membership shall be kept a</w:t>
      </w:r>
      <w:r w:rsidRPr="00E40CE4">
        <w:rPr>
          <w:rFonts w:ascii="Georgia" w:hAnsi="Georgia" w:cs="Times New Roman"/>
          <w:sz w:val="24"/>
          <w:szCs w:val="24"/>
        </w:rPr>
        <w:t xml:space="preserve">t </w:t>
      </w:r>
      <w:r w:rsidR="002B6036">
        <w:rPr>
          <w:rFonts w:ascii="Georgia" w:hAnsi="Georgia" w:cs="Times New Roman"/>
          <w:sz w:val="24"/>
          <w:szCs w:val="24"/>
        </w:rPr>
        <w:t>the Church office</w:t>
      </w:r>
      <w:r w:rsidR="0067617B" w:rsidRPr="00E40CE4">
        <w:rPr>
          <w:rFonts w:ascii="Georgia" w:hAnsi="Georgia" w:cs="Times New Roman"/>
          <w:sz w:val="24"/>
          <w:szCs w:val="24"/>
        </w:rPr>
        <w:t xml:space="preserve"> and </w:t>
      </w:r>
      <w:r w:rsidRPr="00E40CE4">
        <w:rPr>
          <w:rFonts w:ascii="Georgia" w:hAnsi="Georgia" w:cs="Times New Roman"/>
          <w:sz w:val="24"/>
          <w:szCs w:val="24"/>
        </w:rPr>
        <w:t>may be inspected by any member for any proper purpose during normal Church business hours.</w:t>
      </w:r>
    </w:p>
    <w:p w:rsidR="00853FD2" w:rsidRPr="00E40CE4" w:rsidRDefault="00853FD2" w:rsidP="00C75052">
      <w:pPr>
        <w:tabs>
          <w:tab w:val="left" w:pos="-990"/>
          <w:tab w:val="left" w:pos="-630"/>
          <w:tab w:val="left" w:pos="-540"/>
        </w:tabs>
        <w:spacing w:after="0"/>
        <w:ind w:left="720"/>
        <w:jc w:val="both"/>
        <w:rPr>
          <w:rFonts w:ascii="Georgia" w:hAnsi="Georgia" w:cs="Times New Roman"/>
          <w:sz w:val="24"/>
          <w:szCs w:val="24"/>
        </w:rPr>
      </w:pPr>
    </w:p>
    <w:p w:rsidR="002F0F5C" w:rsidRPr="00E40CE4" w:rsidRDefault="002F0F5C"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t>12.3</w:t>
      </w:r>
      <w:r w:rsidRPr="00E40CE4">
        <w:rPr>
          <w:rFonts w:ascii="Georgia" w:hAnsi="Georgia" w:cs="Times New Roman"/>
          <w:b/>
          <w:sz w:val="24"/>
          <w:szCs w:val="24"/>
        </w:rPr>
        <w:tab/>
        <w:t xml:space="preserve">Tithes, Offering, Contribution and Donations: </w:t>
      </w:r>
      <w:r w:rsidRPr="00E40CE4">
        <w:rPr>
          <w:rFonts w:ascii="Georgia" w:hAnsi="Georgia" w:cs="Times New Roman"/>
          <w:sz w:val="24"/>
          <w:szCs w:val="24"/>
        </w:rPr>
        <w:t xml:space="preserve">All </w:t>
      </w:r>
      <w:r w:rsidR="003C263D" w:rsidRPr="00E40CE4">
        <w:rPr>
          <w:rFonts w:ascii="Georgia" w:hAnsi="Georgia" w:cs="Times New Roman"/>
          <w:sz w:val="24"/>
          <w:szCs w:val="24"/>
        </w:rPr>
        <w:t>undesignated tithes, offerings, contributions and donations shall be accepted to the Church Budget. All designated contributions and donations</w:t>
      </w:r>
      <w:r w:rsidR="00CF1DB3" w:rsidRPr="00E40CE4">
        <w:rPr>
          <w:rFonts w:ascii="Georgia" w:hAnsi="Georgia" w:cs="Times New Roman"/>
          <w:sz w:val="24"/>
          <w:szCs w:val="24"/>
        </w:rPr>
        <w:t>,</w:t>
      </w:r>
      <w:r w:rsidR="003C263D" w:rsidRPr="00E40CE4">
        <w:rPr>
          <w:rFonts w:ascii="Georgia" w:hAnsi="Georgia" w:cs="Times New Roman"/>
          <w:sz w:val="24"/>
          <w:szCs w:val="24"/>
        </w:rPr>
        <w:t xml:space="preserve"> made with clear intent to support a speci</w:t>
      </w:r>
      <w:r w:rsidR="00CF1DB3" w:rsidRPr="00E40CE4">
        <w:rPr>
          <w:rFonts w:ascii="Georgia" w:hAnsi="Georgia" w:cs="Times New Roman"/>
          <w:sz w:val="24"/>
          <w:szCs w:val="24"/>
        </w:rPr>
        <w:t xml:space="preserve">fic Church approved cause, will be accepted as designated funds and distributed accordingly. All funds received will be acknowledged as allowed by law.  </w:t>
      </w:r>
    </w:p>
    <w:p w:rsidR="002F0F5C" w:rsidRPr="00E40CE4" w:rsidRDefault="002F0F5C" w:rsidP="00C75052">
      <w:pPr>
        <w:tabs>
          <w:tab w:val="left" w:pos="-990"/>
          <w:tab w:val="left" w:pos="-630"/>
          <w:tab w:val="left" w:pos="-540"/>
        </w:tabs>
        <w:spacing w:after="0"/>
        <w:ind w:left="720" w:hanging="720"/>
        <w:jc w:val="both"/>
        <w:rPr>
          <w:rFonts w:ascii="Georgia" w:hAnsi="Georgia" w:cs="Times New Roman"/>
          <w:b/>
          <w:sz w:val="24"/>
          <w:szCs w:val="24"/>
        </w:rPr>
      </w:pPr>
    </w:p>
    <w:p w:rsidR="00853FD2" w:rsidRPr="00E40CE4" w:rsidRDefault="00853FD2"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b/>
          <w:sz w:val="24"/>
          <w:szCs w:val="24"/>
        </w:rPr>
        <w:t>12.</w:t>
      </w:r>
      <w:r w:rsidR="002F0F5C" w:rsidRPr="00E40CE4">
        <w:rPr>
          <w:rFonts w:ascii="Georgia" w:hAnsi="Georgia" w:cs="Times New Roman"/>
          <w:b/>
          <w:sz w:val="24"/>
          <w:szCs w:val="24"/>
        </w:rPr>
        <w:t>4</w:t>
      </w:r>
      <w:r w:rsidRPr="00E40CE4">
        <w:rPr>
          <w:rFonts w:ascii="Georgia" w:hAnsi="Georgia" w:cs="Times New Roman"/>
          <w:sz w:val="24"/>
          <w:szCs w:val="24"/>
        </w:rPr>
        <w:tab/>
      </w:r>
      <w:r w:rsidR="009E58BC" w:rsidRPr="00E40CE4">
        <w:rPr>
          <w:rFonts w:ascii="Georgia" w:hAnsi="Georgia" w:cs="Times New Roman"/>
          <w:b/>
          <w:sz w:val="24"/>
          <w:szCs w:val="24"/>
        </w:rPr>
        <w:t xml:space="preserve">Church </w:t>
      </w:r>
      <w:r w:rsidR="00235852" w:rsidRPr="00E40CE4">
        <w:rPr>
          <w:rFonts w:ascii="Georgia" w:hAnsi="Georgia" w:cs="Times New Roman"/>
          <w:b/>
          <w:sz w:val="24"/>
          <w:szCs w:val="24"/>
        </w:rPr>
        <w:t xml:space="preserve">Budget: </w:t>
      </w:r>
      <w:r w:rsidR="00235852" w:rsidRPr="00E40CE4">
        <w:rPr>
          <w:rFonts w:ascii="Georgia" w:hAnsi="Georgia" w:cs="Times New Roman"/>
          <w:sz w:val="24"/>
          <w:szCs w:val="24"/>
        </w:rPr>
        <w:t>The Member approved budget shall serve as the authorization for disbursement of funds for general operation expenses.</w:t>
      </w:r>
    </w:p>
    <w:p w:rsidR="002F0F5C" w:rsidRPr="00E40CE4" w:rsidRDefault="002F0F5C" w:rsidP="00C75052">
      <w:pPr>
        <w:tabs>
          <w:tab w:val="left" w:pos="-990"/>
          <w:tab w:val="left" w:pos="-630"/>
          <w:tab w:val="left" w:pos="-540"/>
        </w:tabs>
        <w:spacing w:after="0"/>
        <w:ind w:left="720" w:hanging="720"/>
        <w:jc w:val="both"/>
        <w:rPr>
          <w:rFonts w:ascii="Georgia" w:hAnsi="Georgia" w:cs="Times New Roman"/>
          <w:sz w:val="24"/>
          <w:szCs w:val="24"/>
        </w:rPr>
      </w:pPr>
    </w:p>
    <w:p w:rsidR="002F0F5C" w:rsidRPr="00E40CE4" w:rsidRDefault="002F0F5C"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b/>
          <w:sz w:val="24"/>
          <w:szCs w:val="24"/>
        </w:rPr>
        <w:t>12.</w:t>
      </w:r>
      <w:r w:rsidR="00CF1DB3" w:rsidRPr="00E40CE4">
        <w:rPr>
          <w:rFonts w:ascii="Georgia" w:hAnsi="Georgia" w:cs="Times New Roman"/>
          <w:b/>
          <w:sz w:val="24"/>
          <w:szCs w:val="24"/>
        </w:rPr>
        <w:t>5</w:t>
      </w:r>
      <w:r w:rsidRPr="00E40CE4">
        <w:rPr>
          <w:rFonts w:ascii="Georgia" w:hAnsi="Georgia" w:cs="Times New Roman"/>
          <w:b/>
          <w:sz w:val="24"/>
          <w:szCs w:val="24"/>
        </w:rPr>
        <w:tab/>
      </w:r>
      <w:r w:rsidR="004E33F2" w:rsidRPr="00E40CE4">
        <w:rPr>
          <w:rFonts w:ascii="Georgia" w:hAnsi="Georgia" w:cs="Times New Roman"/>
          <w:b/>
          <w:sz w:val="24"/>
          <w:szCs w:val="24"/>
        </w:rPr>
        <w:t xml:space="preserve">Financial Reports: </w:t>
      </w:r>
      <w:r w:rsidR="004E33F2" w:rsidRPr="00E40CE4">
        <w:rPr>
          <w:rFonts w:ascii="Georgia" w:hAnsi="Georgia" w:cs="Times New Roman"/>
          <w:sz w:val="24"/>
          <w:szCs w:val="24"/>
        </w:rPr>
        <w:t xml:space="preserve">Financial Reports will be provided by the Finance </w:t>
      </w:r>
      <w:r w:rsidR="000261F5">
        <w:rPr>
          <w:rFonts w:ascii="Georgia" w:hAnsi="Georgia" w:cs="Times New Roman"/>
          <w:sz w:val="24"/>
          <w:szCs w:val="24"/>
        </w:rPr>
        <w:t>Ministry Team</w:t>
      </w:r>
      <w:r w:rsidR="000261F5" w:rsidRPr="00E40CE4">
        <w:rPr>
          <w:rFonts w:ascii="Georgia" w:hAnsi="Georgia" w:cs="Times New Roman"/>
          <w:sz w:val="24"/>
          <w:szCs w:val="24"/>
        </w:rPr>
        <w:t xml:space="preserve"> </w:t>
      </w:r>
      <w:r w:rsidR="004E33F2" w:rsidRPr="00E40CE4">
        <w:rPr>
          <w:rFonts w:ascii="Georgia" w:hAnsi="Georgia" w:cs="Times New Roman"/>
          <w:sz w:val="24"/>
          <w:szCs w:val="24"/>
        </w:rPr>
        <w:t xml:space="preserve">to the </w:t>
      </w:r>
      <w:r w:rsidR="00E877E3" w:rsidRPr="00E40CE4">
        <w:rPr>
          <w:rFonts w:ascii="Georgia" w:hAnsi="Georgia" w:cs="Times New Roman"/>
          <w:sz w:val="24"/>
          <w:szCs w:val="24"/>
        </w:rPr>
        <w:t xml:space="preserve">CLT monthly and to the </w:t>
      </w:r>
      <w:r w:rsidR="004E33F2" w:rsidRPr="00E40CE4">
        <w:rPr>
          <w:rFonts w:ascii="Georgia" w:hAnsi="Georgia" w:cs="Times New Roman"/>
          <w:sz w:val="24"/>
          <w:szCs w:val="24"/>
        </w:rPr>
        <w:t>Members at the Annual Business Meeting</w:t>
      </w:r>
      <w:r w:rsidR="00E877E3" w:rsidRPr="00E40CE4">
        <w:rPr>
          <w:rFonts w:ascii="Georgia" w:hAnsi="Georgia" w:cs="Times New Roman"/>
          <w:sz w:val="24"/>
          <w:szCs w:val="24"/>
        </w:rPr>
        <w:t>.</w:t>
      </w:r>
      <w:r w:rsidR="004E33F2" w:rsidRPr="00E40CE4">
        <w:rPr>
          <w:rFonts w:ascii="Georgia" w:hAnsi="Georgia" w:cs="Times New Roman"/>
          <w:b/>
          <w:sz w:val="24"/>
          <w:szCs w:val="24"/>
        </w:rPr>
        <w:t xml:space="preserve"> </w:t>
      </w:r>
    </w:p>
    <w:p w:rsidR="004E33F2" w:rsidRPr="00E40CE4" w:rsidRDefault="004E33F2" w:rsidP="00C75052">
      <w:pPr>
        <w:tabs>
          <w:tab w:val="left" w:pos="-990"/>
          <w:tab w:val="left" w:pos="-630"/>
          <w:tab w:val="left" w:pos="-540"/>
        </w:tabs>
        <w:spacing w:after="0"/>
        <w:ind w:left="720" w:hanging="720"/>
        <w:jc w:val="both"/>
        <w:rPr>
          <w:rFonts w:ascii="Georgia" w:hAnsi="Georgia" w:cs="Times New Roman"/>
          <w:sz w:val="24"/>
          <w:szCs w:val="24"/>
        </w:rPr>
      </w:pPr>
    </w:p>
    <w:p w:rsidR="00FC0830" w:rsidRPr="00E40CE4" w:rsidRDefault="004E33F2"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b/>
          <w:sz w:val="24"/>
          <w:szCs w:val="24"/>
        </w:rPr>
        <w:t>12.6</w:t>
      </w:r>
      <w:r w:rsidRPr="00E40CE4">
        <w:rPr>
          <w:rFonts w:ascii="Georgia" w:hAnsi="Georgia" w:cs="Times New Roman"/>
          <w:b/>
          <w:sz w:val="24"/>
          <w:szCs w:val="24"/>
        </w:rPr>
        <w:tab/>
      </w:r>
      <w:r w:rsidR="00E877E3" w:rsidRPr="00E40CE4">
        <w:rPr>
          <w:rFonts w:ascii="Georgia" w:hAnsi="Georgia" w:cs="Times New Roman"/>
          <w:b/>
          <w:sz w:val="24"/>
          <w:szCs w:val="24"/>
        </w:rPr>
        <w:t>Audit</w:t>
      </w:r>
      <w:r w:rsidRPr="00E40CE4">
        <w:rPr>
          <w:rFonts w:ascii="Georgia" w:hAnsi="Georgia" w:cs="Times New Roman"/>
          <w:b/>
          <w:sz w:val="24"/>
          <w:szCs w:val="24"/>
        </w:rPr>
        <w:t xml:space="preserve"> Report</w:t>
      </w:r>
      <w:r w:rsidR="00E877E3" w:rsidRPr="00E40CE4">
        <w:rPr>
          <w:rFonts w:ascii="Georgia" w:hAnsi="Georgia" w:cs="Times New Roman"/>
          <w:b/>
          <w:sz w:val="24"/>
          <w:szCs w:val="24"/>
        </w:rPr>
        <w:t xml:space="preserve">: </w:t>
      </w:r>
      <w:r w:rsidR="00F56519">
        <w:rPr>
          <w:rFonts w:ascii="Georgia" w:hAnsi="Georgia" w:cs="Times New Roman"/>
          <w:sz w:val="24"/>
          <w:szCs w:val="24"/>
        </w:rPr>
        <w:t>The Finance</w:t>
      </w:r>
      <w:r w:rsidR="000261F5">
        <w:rPr>
          <w:rFonts w:ascii="Georgia" w:hAnsi="Georgia" w:cs="Times New Roman"/>
          <w:sz w:val="24"/>
          <w:szCs w:val="24"/>
        </w:rPr>
        <w:t xml:space="preserve"> Ministry Team </w:t>
      </w:r>
      <w:r w:rsidR="00FC0830" w:rsidRPr="00E40CE4">
        <w:rPr>
          <w:rFonts w:ascii="Georgia" w:hAnsi="Georgia" w:cs="Times New Roman"/>
          <w:sz w:val="24"/>
          <w:szCs w:val="24"/>
        </w:rPr>
        <w:t>will conduct an annual in-house audit and report the results to the CLT and membership. An audit review of financial records will be conducted</w:t>
      </w:r>
      <w:r w:rsidR="00152A2A" w:rsidRPr="00E40CE4">
        <w:rPr>
          <w:rFonts w:ascii="Georgia" w:hAnsi="Georgia" w:cs="Times New Roman"/>
          <w:sz w:val="24"/>
          <w:szCs w:val="24"/>
        </w:rPr>
        <w:t xml:space="preserve"> </w:t>
      </w:r>
      <w:r w:rsidR="00FC0830" w:rsidRPr="00E40CE4">
        <w:rPr>
          <w:rFonts w:ascii="Georgia" w:hAnsi="Georgia" w:cs="Times New Roman"/>
          <w:sz w:val="24"/>
          <w:szCs w:val="24"/>
        </w:rPr>
        <w:t>by</w:t>
      </w:r>
      <w:r w:rsidR="00152A2A" w:rsidRPr="00E40CE4">
        <w:rPr>
          <w:rFonts w:ascii="Georgia" w:hAnsi="Georgia" w:cs="Times New Roman"/>
          <w:sz w:val="24"/>
          <w:szCs w:val="24"/>
        </w:rPr>
        <w:t xml:space="preserve"> a certified public account</w:t>
      </w:r>
      <w:r w:rsidR="00553EC6">
        <w:rPr>
          <w:rFonts w:ascii="Georgia" w:hAnsi="Georgia" w:cs="Times New Roman"/>
          <w:sz w:val="24"/>
          <w:szCs w:val="24"/>
        </w:rPr>
        <w:t>ant</w:t>
      </w:r>
      <w:r w:rsidR="00152A2A" w:rsidRPr="00E40CE4">
        <w:rPr>
          <w:rFonts w:ascii="Georgia" w:hAnsi="Georgia" w:cs="Times New Roman"/>
          <w:sz w:val="24"/>
          <w:szCs w:val="24"/>
        </w:rPr>
        <w:t xml:space="preserve"> as directed by the CLT. </w:t>
      </w:r>
      <w:r w:rsidR="00FC0830" w:rsidRPr="00E40CE4">
        <w:rPr>
          <w:rFonts w:ascii="Georgia" w:hAnsi="Georgia" w:cs="Times New Roman"/>
          <w:sz w:val="24"/>
          <w:szCs w:val="24"/>
        </w:rPr>
        <w:t xml:space="preserve"> </w:t>
      </w:r>
    </w:p>
    <w:p w:rsidR="004E33F2" w:rsidRPr="00E40CE4" w:rsidRDefault="004E33F2" w:rsidP="00C75052">
      <w:pPr>
        <w:tabs>
          <w:tab w:val="left" w:pos="-990"/>
          <w:tab w:val="left" w:pos="-630"/>
          <w:tab w:val="left" w:pos="-540"/>
        </w:tabs>
        <w:spacing w:after="0"/>
        <w:ind w:left="720" w:hanging="720"/>
        <w:jc w:val="both"/>
        <w:rPr>
          <w:rFonts w:ascii="Georgia" w:hAnsi="Georgia" w:cs="Times New Roman"/>
          <w:b/>
          <w:sz w:val="24"/>
          <w:szCs w:val="24"/>
        </w:rPr>
      </w:pPr>
    </w:p>
    <w:p w:rsidR="00853FD2" w:rsidRPr="00E40CE4" w:rsidRDefault="00853FD2" w:rsidP="00C75052">
      <w:pPr>
        <w:spacing w:after="0"/>
        <w:ind w:left="720" w:hanging="720"/>
        <w:jc w:val="both"/>
        <w:rPr>
          <w:rFonts w:ascii="Georgia" w:hAnsi="Georgia" w:cs="Times New Roman"/>
          <w:sz w:val="24"/>
          <w:szCs w:val="24"/>
        </w:rPr>
      </w:pPr>
    </w:p>
    <w:p w:rsidR="007860C2" w:rsidRPr="00E40CE4" w:rsidRDefault="007860C2" w:rsidP="00C75052">
      <w:pPr>
        <w:tabs>
          <w:tab w:val="left" w:pos="-990"/>
          <w:tab w:val="left" w:pos="-630"/>
          <w:tab w:val="left" w:pos="-540"/>
        </w:tabs>
        <w:spacing w:after="0"/>
        <w:ind w:left="1440" w:hanging="720"/>
        <w:jc w:val="center"/>
        <w:rPr>
          <w:rFonts w:ascii="Georgia" w:hAnsi="Georgia" w:cs="Times New Roman"/>
          <w:b/>
          <w:sz w:val="24"/>
          <w:szCs w:val="24"/>
        </w:rPr>
      </w:pPr>
      <w:r w:rsidRPr="00E40CE4">
        <w:rPr>
          <w:rFonts w:ascii="Georgia" w:hAnsi="Georgia" w:cs="Times New Roman"/>
          <w:b/>
          <w:sz w:val="24"/>
          <w:szCs w:val="24"/>
        </w:rPr>
        <w:t xml:space="preserve">ARTICLE </w:t>
      </w:r>
      <w:r w:rsidR="006A0721" w:rsidRPr="00E40CE4">
        <w:rPr>
          <w:rFonts w:ascii="Georgia" w:hAnsi="Georgia" w:cs="Times New Roman"/>
          <w:b/>
          <w:sz w:val="24"/>
          <w:szCs w:val="24"/>
        </w:rPr>
        <w:t>XII</w:t>
      </w:r>
      <w:r w:rsidR="00853FD2" w:rsidRPr="00E40CE4">
        <w:rPr>
          <w:rFonts w:ascii="Georgia" w:hAnsi="Georgia" w:cs="Times New Roman"/>
          <w:b/>
          <w:sz w:val="24"/>
          <w:szCs w:val="24"/>
        </w:rPr>
        <w:t>I</w:t>
      </w:r>
    </w:p>
    <w:p w:rsidR="006A0721" w:rsidRPr="00E40CE4" w:rsidRDefault="006A0721" w:rsidP="00C75052">
      <w:pPr>
        <w:tabs>
          <w:tab w:val="left" w:pos="-990"/>
          <w:tab w:val="left" w:pos="-630"/>
          <w:tab w:val="left" w:pos="-540"/>
        </w:tabs>
        <w:spacing w:after="0"/>
        <w:ind w:left="1440" w:hanging="720"/>
        <w:jc w:val="center"/>
        <w:rPr>
          <w:rFonts w:ascii="Georgia" w:hAnsi="Georgia" w:cs="Times New Roman"/>
          <w:b/>
          <w:sz w:val="24"/>
          <w:szCs w:val="24"/>
        </w:rPr>
      </w:pPr>
      <w:r w:rsidRPr="00E40CE4">
        <w:rPr>
          <w:rFonts w:ascii="Georgia" w:hAnsi="Georgia" w:cs="Times New Roman"/>
          <w:b/>
          <w:sz w:val="24"/>
          <w:szCs w:val="24"/>
        </w:rPr>
        <w:t>Indemnification</w:t>
      </w:r>
    </w:p>
    <w:p w:rsidR="007860C2" w:rsidRPr="00E40CE4" w:rsidRDefault="007860C2" w:rsidP="00C75052">
      <w:pPr>
        <w:tabs>
          <w:tab w:val="left" w:pos="-990"/>
          <w:tab w:val="left" w:pos="-630"/>
          <w:tab w:val="left" w:pos="-540"/>
        </w:tabs>
        <w:spacing w:after="0"/>
        <w:ind w:left="1440" w:hanging="720"/>
        <w:jc w:val="center"/>
        <w:rPr>
          <w:rFonts w:ascii="Georgia" w:hAnsi="Georgia" w:cs="Times New Roman"/>
          <w:sz w:val="24"/>
          <w:szCs w:val="24"/>
        </w:rPr>
      </w:pPr>
    </w:p>
    <w:p w:rsidR="007860C2" w:rsidRPr="00E40CE4" w:rsidRDefault="007E0BD5"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t>1</w:t>
      </w:r>
      <w:r w:rsidR="00853FD2" w:rsidRPr="00E40CE4">
        <w:rPr>
          <w:rFonts w:ascii="Georgia" w:hAnsi="Georgia" w:cs="Times New Roman"/>
          <w:b/>
          <w:sz w:val="24"/>
          <w:szCs w:val="24"/>
        </w:rPr>
        <w:t>3</w:t>
      </w:r>
      <w:r w:rsidR="007860C2" w:rsidRPr="00E40CE4">
        <w:rPr>
          <w:rFonts w:ascii="Georgia" w:hAnsi="Georgia" w:cs="Times New Roman"/>
          <w:b/>
          <w:sz w:val="24"/>
          <w:szCs w:val="24"/>
        </w:rPr>
        <w:t>.1</w:t>
      </w:r>
      <w:r w:rsidR="007860C2" w:rsidRPr="00E40CE4">
        <w:rPr>
          <w:rFonts w:ascii="Georgia" w:hAnsi="Georgia" w:cs="Times New Roman"/>
          <w:b/>
          <w:sz w:val="24"/>
          <w:szCs w:val="24"/>
        </w:rPr>
        <w:tab/>
        <w:t>Policy of Indemnification and Ad</w:t>
      </w:r>
      <w:r w:rsidR="00273375" w:rsidRPr="00E40CE4">
        <w:rPr>
          <w:rFonts w:ascii="Georgia" w:hAnsi="Georgia" w:cs="Times New Roman"/>
          <w:b/>
          <w:sz w:val="24"/>
          <w:szCs w:val="24"/>
        </w:rPr>
        <w:t>vancement of Expenses</w:t>
      </w:r>
    </w:p>
    <w:p w:rsidR="00273375" w:rsidRPr="00E40CE4" w:rsidRDefault="00273375" w:rsidP="00C75052">
      <w:pPr>
        <w:tabs>
          <w:tab w:val="left" w:pos="-990"/>
          <w:tab w:val="left" w:pos="-630"/>
          <w:tab w:val="left" w:pos="-540"/>
        </w:tabs>
        <w:spacing w:after="0"/>
        <w:ind w:left="720"/>
        <w:jc w:val="both"/>
        <w:rPr>
          <w:rFonts w:ascii="Georgia" w:hAnsi="Georgia" w:cs="Times New Roman"/>
          <w:sz w:val="24"/>
          <w:szCs w:val="24"/>
        </w:rPr>
      </w:pPr>
      <w:r w:rsidRPr="00E40CE4">
        <w:rPr>
          <w:rFonts w:ascii="Georgia" w:hAnsi="Georgia" w:cs="Times New Roman"/>
          <w:sz w:val="24"/>
          <w:szCs w:val="24"/>
        </w:rPr>
        <w:t>To the full extent permitted by the Texas Non-Profit Corporation Act, as amended from time to time, the Church shall indemnify any Pastor</w:t>
      </w:r>
      <w:r w:rsidR="007F5620" w:rsidRPr="00E40CE4">
        <w:rPr>
          <w:rFonts w:ascii="Georgia" w:hAnsi="Georgia" w:cs="Times New Roman"/>
          <w:sz w:val="24"/>
          <w:szCs w:val="24"/>
        </w:rPr>
        <w:t>, Elder, Trustee</w:t>
      </w:r>
      <w:r w:rsidR="00364072">
        <w:rPr>
          <w:rFonts w:ascii="Georgia" w:hAnsi="Georgia" w:cs="Times New Roman"/>
          <w:sz w:val="24"/>
          <w:szCs w:val="24"/>
        </w:rPr>
        <w:t xml:space="preserve">, </w:t>
      </w:r>
      <w:r w:rsidR="007F5620" w:rsidRPr="00E40CE4">
        <w:rPr>
          <w:rFonts w:ascii="Georgia" w:hAnsi="Georgia" w:cs="Times New Roman"/>
          <w:sz w:val="24"/>
          <w:szCs w:val="24"/>
        </w:rPr>
        <w:t>Deacon</w:t>
      </w:r>
      <w:r w:rsidRPr="00E40CE4">
        <w:rPr>
          <w:rFonts w:ascii="Georgia" w:hAnsi="Georgia" w:cs="Times New Roman"/>
          <w:sz w:val="24"/>
          <w:szCs w:val="24"/>
        </w:rPr>
        <w:t xml:space="preserve"> </w:t>
      </w:r>
      <w:r w:rsidR="001B3669">
        <w:rPr>
          <w:rFonts w:ascii="Georgia" w:hAnsi="Georgia" w:cs="Times New Roman"/>
          <w:sz w:val="24"/>
          <w:szCs w:val="24"/>
        </w:rPr>
        <w:t>or Officer</w:t>
      </w:r>
      <w:r w:rsidR="000A42A4">
        <w:rPr>
          <w:rFonts w:ascii="Georgia" w:hAnsi="Georgia" w:cs="Times New Roman"/>
          <w:sz w:val="24"/>
          <w:szCs w:val="24"/>
        </w:rPr>
        <w:t>s</w:t>
      </w:r>
      <w:r w:rsidR="001B3669">
        <w:rPr>
          <w:rFonts w:ascii="Georgia" w:hAnsi="Georgia" w:cs="Times New Roman"/>
          <w:sz w:val="24"/>
          <w:szCs w:val="24"/>
        </w:rPr>
        <w:t xml:space="preserve"> </w:t>
      </w:r>
      <w:r w:rsidRPr="00E40CE4">
        <w:rPr>
          <w:rFonts w:ascii="Georgia" w:hAnsi="Georgia" w:cs="Times New Roman"/>
          <w:sz w:val="24"/>
          <w:szCs w:val="24"/>
        </w:rPr>
        <w:t xml:space="preserve">of the Church against judgments, penalties (including excise and similar taxes), fines, settlements and reasonable expenses (including court costs and attorney’s fees) actually incurred by any such person who was or is threatened to be a named defendant or respondent in a </w:t>
      </w:r>
      <w:r w:rsidR="006C51BF" w:rsidRPr="00E40CE4">
        <w:rPr>
          <w:rFonts w:ascii="Georgia" w:hAnsi="Georgia" w:cs="Times New Roman"/>
          <w:sz w:val="24"/>
          <w:szCs w:val="24"/>
        </w:rPr>
        <w:t>Proceeding because the person is or was discharging his responsibilities as a Pastor</w:t>
      </w:r>
      <w:r w:rsidR="007F5620" w:rsidRPr="00E40CE4">
        <w:rPr>
          <w:rFonts w:ascii="Georgia" w:hAnsi="Georgia" w:cs="Times New Roman"/>
          <w:sz w:val="24"/>
          <w:szCs w:val="24"/>
        </w:rPr>
        <w:t>, Elder,</w:t>
      </w:r>
      <w:r w:rsidR="006C51BF" w:rsidRPr="00E40CE4">
        <w:rPr>
          <w:rFonts w:ascii="Georgia" w:hAnsi="Georgia" w:cs="Times New Roman"/>
          <w:sz w:val="24"/>
          <w:szCs w:val="24"/>
        </w:rPr>
        <w:t xml:space="preserve"> </w:t>
      </w:r>
      <w:r w:rsidR="007F5620" w:rsidRPr="00E40CE4">
        <w:rPr>
          <w:rFonts w:ascii="Georgia" w:hAnsi="Georgia" w:cs="Times New Roman"/>
          <w:sz w:val="24"/>
          <w:szCs w:val="24"/>
        </w:rPr>
        <w:t>T</w:t>
      </w:r>
      <w:r w:rsidR="006C51BF" w:rsidRPr="00E40CE4">
        <w:rPr>
          <w:rFonts w:ascii="Georgia" w:hAnsi="Georgia" w:cs="Times New Roman"/>
          <w:sz w:val="24"/>
          <w:szCs w:val="24"/>
        </w:rPr>
        <w:t>rustee</w:t>
      </w:r>
      <w:r w:rsidR="001B3669">
        <w:rPr>
          <w:rFonts w:ascii="Georgia" w:hAnsi="Georgia" w:cs="Times New Roman"/>
          <w:sz w:val="24"/>
          <w:szCs w:val="24"/>
        </w:rPr>
        <w:t xml:space="preserve">, </w:t>
      </w:r>
      <w:r w:rsidR="007F5620" w:rsidRPr="00E40CE4">
        <w:rPr>
          <w:rFonts w:ascii="Georgia" w:hAnsi="Georgia" w:cs="Times New Roman"/>
          <w:sz w:val="24"/>
          <w:szCs w:val="24"/>
        </w:rPr>
        <w:t>Deacon</w:t>
      </w:r>
      <w:r w:rsidR="006C51BF" w:rsidRPr="00E40CE4">
        <w:rPr>
          <w:rFonts w:ascii="Georgia" w:hAnsi="Georgia" w:cs="Times New Roman"/>
          <w:sz w:val="24"/>
          <w:szCs w:val="24"/>
        </w:rPr>
        <w:t xml:space="preserve"> </w:t>
      </w:r>
      <w:r w:rsidR="001B3669">
        <w:rPr>
          <w:rFonts w:ascii="Georgia" w:hAnsi="Georgia" w:cs="Times New Roman"/>
          <w:sz w:val="24"/>
          <w:szCs w:val="24"/>
        </w:rPr>
        <w:t xml:space="preserve">or Officer </w:t>
      </w:r>
      <w:r w:rsidR="006C51BF" w:rsidRPr="00E40CE4">
        <w:rPr>
          <w:rFonts w:ascii="Georgia" w:hAnsi="Georgia" w:cs="Times New Roman"/>
          <w:sz w:val="24"/>
          <w:szCs w:val="24"/>
        </w:rPr>
        <w:t>of the Church and shall advance to such person such reasonable expenses as are incurred by such person in connection therewith.</w:t>
      </w:r>
    </w:p>
    <w:p w:rsidR="00C626E8" w:rsidRDefault="00C626E8">
      <w:pPr>
        <w:rPr>
          <w:rFonts w:ascii="Georgia" w:hAnsi="Georgia" w:cs="Times New Roman"/>
          <w:sz w:val="24"/>
          <w:szCs w:val="24"/>
        </w:rPr>
      </w:pPr>
      <w:r>
        <w:rPr>
          <w:rFonts w:ascii="Georgia" w:hAnsi="Georgia" w:cs="Times New Roman"/>
          <w:sz w:val="24"/>
          <w:szCs w:val="24"/>
        </w:rPr>
        <w:br w:type="page"/>
      </w:r>
    </w:p>
    <w:p w:rsidR="00F12120" w:rsidRPr="00E40CE4" w:rsidRDefault="007E0BD5"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lastRenderedPageBreak/>
        <w:t>1</w:t>
      </w:r>
      <w:r w:rsidR="00853FD2" w:rsidRPr="00E40CE4">
        <w:rPr>
          <w:rFonts w:ascii="Georgia" w:hAnsi="Georgia" w:cs="Times New Roman"/>
          <w:b/>
          <w:sz w:val="24"/>
          <w:szCs w:val="24"/>
        </w:rPr>
        <w:t>3</w:t>
      </w:r>
      <w:r w:rsidR="00F12120" w:rsidRPr="00E40CE4">
        <w:rPr>
          <w:rFonts w:ascii="Georgia" w:hAnsi="Georgia" w:cs="Times New Roman"/>
          <w:b/>
          <w:sz w:val="24"/>
          <w:szCs w:val="24"/>
        </w:rPr>
        <w:t>.2</w:t>
      </w:r>
      <w:r w:rsidR="00F12120" w:rsidRPr="00E40CE4">
        <w:rPr>
          <w:rFonts w:ascii="Georgia" w:hAnsi="Georgia" w:cs="Times New Roman"/>
          <w:b/>
          <w:sz w:val="24"/>
          <w:szCs w:val="24"/>
        </w:rPr>
        <w:tab/>
        <w:t>Definitions</w:t>
      </w:r>
    </w:p>
    <w:p w:rsidR="00F12120" w:rsidRPr="00E40CE4" w:rsidRDefault="00F12120" w:rsidP="00C75052">
      <w:pPr>
        <w:tabs>
          <w:tab w:val="left" w:pos="-990"/>
          <w:tab w:val="left" w:pos="-630"/>
          <w:tab w:val="left" w:pos="-540"/>
        </w:tabs>
        <w:spacing w:after="0"/>
        <w:ind w:left="720" w:hanging="720"/>
        <w:jc w:val="both"/>
        <w:rPr>
          <w:rFonts w:ascii="Georgia" w:hAnsi="Georgia" w:cs="Times New Roman"/>
          <w:sz w:val="24"/>
          <w:szCs w:val="24"/>
        </w:rPr>
      </w:pPr>
      <w:r w:rsidRPr="00E40CE4">
        <w:rPr>
          <w:rFonts w:ascii="Georgia" w:hAnsi="Georgia" w:cs="Times New Roman"/>
          <w:sz w:val="24"/>
          <w:szCs w:val="24"/>
        </w:rPr>
        <w:tab/>
        <w:t xml:space="preserve">For the purpose of this ARTICLE </w:t>
      </w:r>
      <w:r w:rsidR="007E0BD5" w:rsidRPr="00E40CE4">
        <w:rPr>
          <w:rFonts w:ascii="Georgia" w:hAnsi="Georgia" w:cs="Times New Roman"/>
          <w:sz w:val="24"/>
          <w:szCs w:val="24"/>
        </w:rPr>
        <w:t>X</w:t>
      </w:r>
      <w:r w:rsidRPr="00E40CE4">
        <w:rPr>
          <w:rFonts w:ascii="Georgia" w:hAnsi="Georgia" w:cs="Times New Roman"/>
          <w:sz w:val="24"/>
          <w:szCs w:val="24"/>
        </w:rPr>
        <w:t>II</w:t>
      </w:r>
      <w:r w:rsidR="00437D87" w:rsidRPr="00E40CE4">
        <w:rPr>
          <w:rFonts w:ascii="Georgia" w:hAnsi="Georgia" w:cs="Times New Roman"/>
          <w:sz w:val="24"/>
          <w:szCs w:val="24"/>
        </w:rPr>
        <w:t>I</w:t>
      </w:r>
      <w:r w:rsidRPr="00E40CE4">
        <w:rPr>
          <w:rFonts w:ascii="Georgia" w:hAnsi="Georgia" w:cs="Times New Roman"/>
          <w:sz w:val="24"/>
          <w:szCs w:val="24"/>
        </w:rPr>
        <w:t>:</w:t>
      </w:r>
    </w:p>
    <w:p w:rsidR="00F12120" w:rsidRPr="00E40CE4" w:rsidRDefault="00F12120" w:rsidP="00C75052">
      <w:pPr>
        <w:pStyle w:val="ListParagraph"/>
        <w:numPr>
          <w:ilvl w:val="0"/>
          <w:numId w:val="6"/>
        </w:numPr>
        <w:tabs>
          <w:tab w:val="left" w:pos="-990"/>
          <w:tab w:val="left" w:pos="-630"/>
          <w:tab w:val="left" w:pos="-540"/>
        </w:tabs>
        <w:spacing w:after="0"/>
        <w:ind w:left="1440" w:hanging="720"/>
        <w:jc w:val="both"/>
        <w:rPr>
          <w:rFonts w:ascii="Georgia" w:hAnsi="Georgia" w:cs="Times New Roman"/>
          <w:sz w:val="24"/>
          <w:szCs w:val="24"/>
        </w:rPr>
      </w:pPr>
      <w:r w:rsidRPr="00E40CE4">
        <w:rPr>
          <w:rFonts w:ascii="Georgia" w:hAnsi="Georgia" w:cs="Times New Roman"/>
          <w:sz w:val="24"/>
          <w:szCs w:val="24"/>
        </w:rPr>
        <w:t xml:space="preserve">”Pastor” means any person who is or was a Pastor of the Church and any person who, while a Pastor of the Church, is or was serving at the request of the Church as Director, Officer, Partner, Venturer, Proprietor, employee, agent or similar functionary of the Church, or of </w:t>
      </w:r>
      <w:r w:rsidR="001C4063" w:rsidRPr="00E40CE4">
        <w:rPr>
          <w:rFonts w:ascii="Georgia" w:hAnsi="Georgia" w:cs="Times New Roman"/>
          <w:sz w:val="24"/>
          <w:szCs w:val="24"/>
        </w:rPr>
        <w:t>another</w:t>
      </w:r>
      <w:r w:rsidRPr="00E40CE4">
        <w:rPr>
          <w:rFonts w:ascii="Georgia" w:hAnsi="Georgia" w:cs="Times New Roman"/>
          <w:sz w:val="24"/>
          <w:szCs w:val="24"/>
        </w:rPr>
        <w:t xml:space="preserve"> foreign or domestic corporation, partnership, joint venture, sole proprietorship, </w:t>
      </w:r>
      <w:r w:rsidR="00763F0F" w:rsidRPr="00E40CE4">
        <w:rPr>
          <w:rFonts w:ascii="Georgia" w:hAnsi="Georgia" w:cs="Times New Roman"/>
          <w:sz w:val="24"/>
          <w:szCs w:val="24"/>
        </w:rPr>
        <w:t xml:space="preserve">trust </w:t>
      </w:r>
      <w:r w:rsidRPr="00E40CE4">
        <w:rPr>
          <w:rFonts w:ascii="Georgia" w:hAnsi="Georgia" w:cs="Times New Roman"/>
          <w:sz w:val="24"/>
          <w:szCs w:val="24"/>
        </w:rPr>
        <w:t>employee benefit plan, or other enterprise.</w:t>
      </w:r>
    </w:p>
    <w:p w:rsidR="00763F0F" w:rsidRPr="00E40CE4" w:rsidRDefault="00763F0F" w:rsidP="00C75052">
      <w:pPr>
        <w:pStyle w:val="ListParagraph"/>
        <w:numPr>
          <w:ilvl w:val="0"/>
          <w:numId w:val="6"/>
        </w:numPr>
        <w:tabs>
          <w:tab w:val="left" w:pos="-990"/>
          <w:tab w:val="left" w:pos="-630"/>
          <w:tab w:val="left" w:pos="-540"/>
        </w:tabs>
        <w:spacing w:after="0"/>
        <w:ind w:left="1440" w:hanging="720"/>
        <w:jc w:val="both"/>
        <w:rPr>
          <w:rFonts w:ascii="Georgia" w:hAnsi="Georgia" w:cs="Times New Roman"/>
          <w:sz w:val="24"/>
          <w:szCs w:val="24"/>
        </w:rPr>
      </w:pPr>
      <w:r w:rsidRPr="00E40CE4">
        <w:rPr>
          <w:rFonts w:ascii="Georgia" w:hAnsi="Georgia" w:cs="Times New Roman"/>
          <w:sz w:val="24"/>
          <w:szCs w:val="24"/>
        </w:rPr>
        <w:t>“Elder” means any person who is or was an Elder of the Church and any person who, while an Elder of the Church, is or was serving at the request of the Church as Director, Officer, Partner, Venturer, Proprietor, employee, agent or similar functionary of the Church, or of another foreign or domestic corporation, partnership, joint venture, sole proprietorship, trust employee benefit plan, or other enterprise.</w:t>
      </w:r>
    </w:p>
    <w:p w:rsidR="00763F0F" w:rsidRPr="00E40CE4" w:rsidRDefault="00763F0F" w:rsidP="00C75052">
      <w:pPr>
        <w:pStyle w:val="ListParagraph"/>
        <w:numPr>
          <w:ilvl w:val="0"/>
          <w:numId w:val="6"/>
        </w:numPr>
        <w:tabs>
          <w:tab w:val="left" w:pos="-990"/>
          <w:tab w:val="left" w:pos="-630"/>
          <w:tab w:val="left" w:pos="-540"/>
        </w:tabs>
        <w:spacing w:after="0"/>
        <w:ind w:left="1440" w:hanging="720"/>
        <w:jc w:val="both"/>
        <w:rPr>
          <w:rFonts w:ascii="Georgia" w:hAnsi="Georgia" w:cs="Times New Roman"/>
          <w:sz w:val="24"/>
          <w:szCs w:val="24"/>
        </w:rPr>
      </w:pPr>
      <w:r w:rsidRPr="00E40CE4">
        <w:rPr>
          <w:rFonts w:ascii="Georgia" w:hAnsi="Georgia" w:cs="Times New Roman"/>
          <w:sz w:val="24"/>
          <w:szCs w:val="24"/>
        </w:rPr>
        <w:t>“Deacon” means any person who is or was a Deacon of the Church and any person who, while a Deacon of the Church, is or was serving at the request of the Church as Director, Officer, Partner, Venturer, Proprietor, employee, agent or similar functionary of the Church, or of another foreign or domestic corporation, partnership, joint venture, sole proprietorship, trust employee benefit plan, or other enterprise.</w:t>
      </w:r>
    </w:p>
    <w:p w:rsidR="001C4063" w:rsidRPr="00E40CE4" w:rsidRDefault="00F12120" w:rsidP="00C75052">
      <w:pPr>
        <w:pStyle w:val="ListParagraph"/>
        <w:numPr>
          <w:ilvl w:val="0"/>
          <w:numId w:val="6"/>
        </w:numPr>
        <w:tabs>
          <w:tab w:val="left" w:pos="-990"/>
          <w:tab w:val="left" w:pos="-630"/>
          <w:tab w:val="left" w:pos="-540"/>
        </w:tabs>
        <w:spacing w:after="0"/>
        <w:ind w:left="1440" w:hanging="720"/>
        <w:jc w:val="both"/>
        <w:rPr>
          <w:rFonts w:ascii="Georgia" w:hAnsi="Georgia" w:cs="Times New Roman"/>
          <w:sz w:val="24"/>
          <w:szCs w:val="24"/>
        </w:rPr>
      </w:pPr>
      <w:r w:rsidRPr="00E40CE4">
        <w:rPr>
          <w:rFonts w:ascii="Georgia" w:hAnsi="Georgia" w:cs="Times New Roman"/>
          <w:sz w:val="24"/>
          <w:szCs w:val="24"/>
        </w:rPr>
        <w:t xml:space="preserve">“Trustee” means any person who is or was a </w:t>
      </w:r>
      <w:r w:rsidR="001C4063" w:rsidRPr="00E40CE4">
        <w:rPr>
          <w:rFonts w:ascii="Georgia" w:hAnsi="Georgia" w:cs="Times New Roman"/>
          <w:sz w:val="24"/>
          <w:szCs w:val="24"/>
        </w:rPr>
        <w:t>Trustee</w:t>
      </w:r>
      <w:r w:rsidRPr="00E40CE4">
        <w:rPr>
          <w:rFonts w:ascii="Georgia" w:hAnsi="Georgia" w:cs="Times New Roman"/>
          <w:sz w:val="24"/>
          <w:szCs w:val="24"/>
        </w:rPr>
        <w:t xml:space="preserve"> of the Church and any person who, while a </w:t>
      </w:r>
      <w:r w:rsidR="001C4063" w:rsidRPr="00E40CE4">
        <w:rPr>
          <w:rFonts w:ascii="Georgia" w:hAnsi="Georgia" w:cs="Times New Roman"/>
          <w:sz w:val="24"/>
          <w:szCs w:val="24"/>
        </w:rPr>
        <w:t>Trustee</w:t>
      </w:r>
      <w:r w:rsidRPr="00E40CE4">
        <w:rPr>
          <w:rFonts w:ascii="Georgia" w:hAnsi="Georgia" w:cs="Times New Roman"/>
          <w:sz w:val="24"/>
          <w:szCs w:val="24"/>
        </w:rPr>
        <w:t xml:space="preserve"> of the Church, is or was serving at the request of the Church as Director, Officer, Partner, Venturer, Proprietor, Trustee, employee, agent or similar functionary of the Church, or of an</w:t>
      </w:r>
      <w:r w:rsidR="001C4063" w:rsidRPr="00E40CE4">
        <w:rPr>
          <w:rFonts w:ascii="Georgia" w:hAnsi="Georgia" w:cs="Times New Roman"/>
          <w:sz w:val="24"/>
          <w:szCs w:val="24"/>
        </w:rPr>
        <w:t>other</w:t>
      </w:r>
      <w:r w:rsidRPr="00E40CE4">
        <w:rPr>
          <w:rFonts w:ascii="Georgia" w:hAnsi="Georgia" w:cs="Times New Roman"/>
          <w:sz w:val="24"/>
          <w:szCs w:val="24"/>
        </w:rPr>
        <w:t xml:space="preserve"> foreign or domestic corporation, partnership, joint venture, sole proprietorship, trust employee benefit plan, or other enterprise.</w:t>
      </w:r>
    </w:p>
    <w:p w:rsidR="004F2040" w:rsidRPr="00E40CE4" w:rsidRDefault="001C4063" w:rsidP="00C75052">
      <w:pPr>
        <w:pStyle w:val="ListParagraph"/>
        <w:numPr>
          <w:ilvl w:val="0"/>
          <w:numId w:val="6"/>
        </w:numPr>
        <w:tabs>
          <w:tab w:val="left" w:pos="-990"/>
          <w:tab w:val="left" w:pos="-630"/>
          <w:tab w:val="left" w:pos="-540"/>
        </w:tabs>
        <w:spacing w:after="0"/>
        <w:ind w:left="1440" w:hanging="720"/>
        <w:jc w:val="both"/>
        <w:rPr>
          <w:rFonts w:ascii="Georgia" w:hAnsi="Georgia" w:cs="Times New Roman"/>
          <w:sz w:val="24"/>
          <w:szCs w:val="24"/>
        </w:rPr>
      </w:pPr>
      <w:r w:rsidRPr="00E40CE4">
        <w:rPr>
          <w:rFonts w:ascii="Georgia" w:hAnsi="Georgia" w:cs="Times New Roman"/>
          <w:sz w:val="24"/>
          <w:szCs w:val="24"/>
        </w:rPr>
        <w:t>“Proceedings</w:t>
      </w:r>
      <w:r w:rsidR="0008625F">
        <w:rPr>
          <w:rFonts w:ascii="Georgia" w:hAnsi="Georgia" w:cs="Times New Roman"/>
          <w:sz w:val="24"/>
          <w:szCs w:val="24"/>
        </w:rPr>
        <w:t>”</w:t>
      </w:r>
      <w:r w:rsidRPr="00E40CE4">
        <w:rPr>
          <w:rFonts w:ascii="Georgia" w:hAnsi="Georgia" w:cs="Times New Roman"/>
          <w:sz w:val="24"/>
          <w:szCs w:val="24"/>
        </w:rPr>
        <w:t xml:space="preserve"> mean any threatened, pending or completed action, suit or proceeding, whether civil, criminal, administrative, arbitrative or investigative, any appeal in such an action, suit or proceeding and any inquiry or investigation that could lead to such an action, suit or proceeding.</w:t>
      </w:r>
    </w:p>
    <w:p w:rsidR="004F2040" w:rsidRPr="00E40CE4" w:rsidRDefault="004F2040" w:rsidP="00C75052">
      <w:pPr>
        <w:tabs>
          <w:tab w:val="left" w:pos="-990"/>
          <w:tab w:val="left" w:pos="-630"/>
          <w:tab w:val="left" w:pos="-540"/>
        </w:tabs>
        <w:spacing w:after="0"/>
        <w:ind w:left="1440"/>
        <w:jc w:val="both"/>
        <w:rPr>
          <w:rFonts w:ascii="Georgia" w:hAnsi="Georgia" w:cs="Times New Roman"/>
          <w:sz w:val="24"/>
          <w:szCs w:val="24"/>
        </w:rPr>
      </w:pPr>
    </w:p>
    <w:p w:rsidR="00F12120" w:rsidRPr="00E40CE4" w:rsidRDefault="007E0BD5" w:rsidP="00C75052">
      <w:pPr>
        <w:tabs>
          <w:tab w:val="left" w:pos="-990"/>
          <w:tab w:val="left" w:pos="-630"/>
          <w:tab w:val="left" w:pos="-540"/>
        </w:tabs>
        <w:spacing w:after="0"/>
        <w:jc w:val="both"/>
        <w:rPr>
          <w:rFonts w:ascii="Georgia" w:hAnsi="Georgia" w:cs="Times New Roman"/>
          <w:b/>
          <w:sz w:val="24"/>
          <w:szCs w:val="24"/>
        </w:rPr>
      </w:pPr>
      <w:r w:rsidRPr="00E40CE4">
        <w:rPr>
          <w:rFonts w:ascii="Georgia" w:hAnsi="Georgia" w:cs="Times New Roman"/>
          <w:b/>
          <w:sz w:val="24"/>
          <w:szCs w:val="24"/>
        </w:rPr>
        <w:t>1</w:t>
      </w:r>
      <w:r w:rsidR="00853FD2" w:rsidRPr="00E40CE4">
        <w:rPr>
          <w:rFonts w:ascii="Georgia" w:hAnsi="Georgia" w:cs="Times New Roman"/>
          <w:b/>
          <w:sz w:val="24"/>
          <w:szCs w:val="24"/>
        </w:rPr>
        <w:t>3</w:t>
      </w:r>
      <w:r w:rsidR="001C4063" w:rsidRPr="00E40CE4">
        <w:rPr>
          <w:rFonts w:ascii="Georgia" w:hAnsi="Georgia" w:cs="Times New Roman"/>
          <w:b/>
          <w:sz w:val="24"/>
          <w:szCs w:val="24"/>
        </w:rPr>
        <w:t>.3</w:t>
      </w:r>
      <w:r w:rsidR="004F2040" w:rsidRPr="00E40CE4">
        <w:rPr>
          <w:rFonts w:ascii="Georgia" w:hAnsi="Georgia" w:cs="Times New Roman"/>
          <w:b/>
          <w:sz w:val="24"/>
          <w:szCs w:val="24"/>
        </w:rPr>
        <w:tab/>
        <w:t>Non-Exclusive Continuation</w:t>
      </w:r>
    </w:p>
    <w:p w:rsidR="004F2040" w:rsidRPr="00E40CE4" w:rsidRDefault="004F2040" w:rsidP="00C75052">
      <w:pPr>
        <w:tabs>
          <w:tab w:val="left" w:pos="-990"/>
          <w:tab w:val="left" w:pos="-630"/>
          <w:tab w:val="left" w:pos="-540"/>
        </w:tabs>
        <w:spacing w:after="0"/>
        <w:ind w:left="720"/>
        <w:jc w:val="both"/>
        <w:rPr>
          <w:rFonts w:ascii="Georgia" w:hAnsi="Georgia" w:cs="Times New Roman"/>
          <w:sz w:val="24"/>
          <w:szCs w:val="24"/>
        </w:rPr>
      </w:pPr>
      <w:r w:rsidRPr="00E40CE4">
        <w:rPr>
          <w:rFonts w:ascii="Georgia" w:hAnsi="Georgia" w:cs="Times New Roman"/>
          <w:sz w:val="24"/>
          <w:szCs w:val="24"/>
        </w:rPr>
        <w:t xml:space="preserve">The Indemnification provided by Article </w:t>
      </w:r>
      <w:r w:rsidR="00763F0F" w:rsidRPr="00E40CE4">
        <w:rPr>
          <w:rFonts w:ascii="Georgia" w:hAnsi="Georgia" w:cs="Times New Roman"/>
          <w:sz w:val="24"/>
          <w:szCs w:val="24"/>
        </w:rPr>
        <w:t>XII</w:t>
      </w:r>
      <w:r w:rsidR="00437D87" w:rsidRPr="00E40CE4">
        <w:rPr>
          <w:rFonts w:ascii="Georgia" w:hAnsi="Georgia" w:cs="Times New Roman"/>
          <w:sz w:val="24"/>
          <w:szCs w:val="24"/>
        </w:rPr>
        <w:t>I</w:t>
      </w:r>
      <w:r w:rsidRPr="00E40CE4">
        <w:rPr>
          <w:rFonts w:ascii="Georgia" w:hAnsi="Georgia" w:cs="Times New Roman"/>
          <w:sz w:val="24"/>
          <w:szCs w:val="24"/>
        </w:rPr>
        <w:t xml:space="preserve"> shall not be deemed exclusive of any other rights to which the person claiming indemnification may be entitled under any vote of the Church membership or under the direction of the </w:t>
      </w:r>
      <w:r w:rsidR="00763F0F" w:rsidRPr="00E40CE4">
        <w:rPr>
          <w:rFonts w:ascii="Georgia" w:hAnsi="Georgia" w:cs="Times New Roman"/>
          <w:sz w:val="24"/>
          <w:szCs w:val="24"/>
        </w:rPr>
        <w:t>CLT</w:t>
      </w:r>
      <w:r w:rsidRPr="00E40CE4">
        <w:rPr>
          <w:rFonts w:ascii="Georgia" w:hAnsi="Georgia" w:cs="Times New Roman"/>
          <w:sz w:val="24"/>
          <w:szCs w:val="24"/>
        </w:rPr>
        <w:t xml:space="preserve">, both as to any action in his or her official capacity, and as to any action in another capacity while holding such office, and shall continue as to a person who shall have ceased to be Pastor, </w:t>
      </w:r>
      <w:r w:rsidR="00763F0F" w:rsidRPr="00E40CE4">
        <w:rPr>
          <w:rFonts w:ascii="Georgia" w:hAnsi="Georgia" w:cs="Times New Roman"/>
          <w:sz w:val="24"/>
          <w:szCs w:val="24"/>
        </w:rPr>
        <w:t xml:space="preserve">Elder, Deacon, or </w:t>
      </w:r>
      <w:r w:rsidRPr="00E40CE4">
        <w:rPr>
          <w:rFonts w:ascii="Georgia" w:hAnsi="Georgia" w:cs="Times New Roman"/>
          <w:sz w:val="24"/>
          <w:szCs w:val="24"/>
        </w:rPr>
        <w:t>Trustee engaged in any other enterprise at the request of the Church and shall insure to the benefit of the heirs, executors and administrators of such person.</w:t>
      </w:r>
    </w:p>
    <w:p w:rsidR="00C626E8" w:rsidRDefault="00C626E8">
      <w:pPr>
        <w:rPr>
          <w:rFonts w:ascii="Georgia" w:hAnsi="Georgia" w:cs="Times New Roman"/>
          <w:sz w:val="24"/>
          <w:szCs w:val="24"/>
        </w:rPr>
      </w:pPr>
      <w:r>
        <w:rPr>
          <w:rFonts w:ascii="Georgia" w:hAnsi="Georgia" w:cs="Times New Roman"/>
          <w:sz w:val="24"/>
          <w:szCs w:val="24"/>
        </w:rPr>
        <w:br w:type="page"/>
      </w:r>
    </w:p>
    <w:p w:rsidR="004F2040" w:rsidRPr="00E40CE4" w:rsidRDefault="007E0BD5"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lastRenderedPageBreak/>
        <w:t>1</w:t>
      </w:r>
      <w:r w:rsidR="00853FD2" w:rsidRPr="00E40CE4">
        <w:rPr>
          <w:rFonts w:ascii="Georgia" w:hAnsi="Georgia" w:cs="Times New Roman"/>
          <w:b/>
          <w:sz w:val="24"/>
          <w:szCs w:val="24"/>
        </w:rPr>
        <w:t>3</w:t>
      </w:r>
      <w:r w:rsidR="004F2040" w:rsidRPr="00E40CE4">
        <w:rPr>
          <w:rFonts w:ascii="Georgia" w:hAnsi="Georgia" w:cs="Times New Roman"/>
          <w:b/>
          <w:sz w:val="24"/>
          <w:szCs w:val="24"/>
        </w:rPr>
        <w:t>.4</w:t>
      </w:r>
      <w:r w:rsidR="004F2040" w:rsidRPr="00E40CE4">
        <w:rPr>
          <w:rFonts w:ascii="Georgia" w:hAnsi="Georgia" w:cs="Times New Roman"/>
          <w:b/>
          <w:sz w:val="24"/>
          <w:szCs w:val="24"/>
        </w:rPr>
        <w:tab/>
        <w:t>Employees and Agents</w:t>
      </w:r>
    </w:p>
    <w:p w:rsidR="004F2040" w:rsidRPr="00E40CE4" w:rsidRDefault="004F2040" w:rsidP="00C75052">
      <w:pPr>
        <w:tabs>
          <w:tab w:val="left" w:pos="-990"/>
          <w:tab w:val="left" w:pos="-630"/>
          <w:tab w:val="left" w:pos="-540"/>
        </w:tabs>
        <w:spacing w:after="0"/>
        <w:ind w:left="720"/>
        <w:jc w:val="both"/>
        <w:rPr>
          <w:rFonts w:ascii="Georgia" w:hAnsi="Georgia" w:cs="Times New Roman"/>
          <w:sz w:val="24"/>
          <w:szCs w:val="24"/>
        </w:rPr>
      </w:pPr>
      <w:r w:rsidRPr="00E40CE4">
        <w:rPr>
          <w:rFonts w:ascii="Georgia" w:hAnsi="Georgia" w:cs="Times New Roman"/>
          <w:sz w:val="24"/>
          <w:szCs w:val="24"/>
        </w:rPr>
        <w:t>The Church may indemnify and advance expenses to an employee or agent of the Church who is not a Pastor,</w:t>
      </w:r>
      <w:r w:rsidR="00763F0F" w:rsidRPr="00E40CE4">
        <w:rPr>
          <w:rFonts w:ascii="Georgia" w:hAnsi="Georgia" w:cs="Times New Roman"/>
          <w:sz w:val="24"/>
          <w:szCs w:val="24"/>
        </w:rPr>
        <w:t xml:space="preserve"> Elder, Deacon</w:t>
      </w:r>
      <w:r w:rsidR="0032553C" w:rsidRPr="00E40CE4">
        <w:rPr>
          <w:rFonts w:ascii="Georgia" w:hAnsi="Georgia" w:cs="Times New Roman"/>
          <w:sz w:val="24"/>
          <w:szCs w:val="24"/>
        </w:rPr>
        <w:t xml:space="preserve"> or</w:t>
      </w:r>
      <w:r w:rsidRPr="00E40CE4">
        <w:rPr>
          <w:rFonts w:ascii="Georgia" w:hAnsi="Georgia" w:cs="Times New Roman"/>
          <w:sz w:val="24"/>
          <w:szCs w:val="24"/>
        </w:rPr>
        <w:t xml:space="preserve"> Trustee </w:t>
      </w:r>
      <w:r w:rsidR="00D47D2B" w:rsidRPr="00E40CE4">
        <w:rPr>
          <w:rFonts w:ascii="Georgia" w:hAnsi="Georgia" w:cs="Times New Roman"/>
          <w:sz w:val="24"/>
          <w:szCs w:val="24"/>
        </w:rPr>
        <w:t>to such further extent, consistent with law, as may be provided by general or specific action or the membership of the Church, or contract of as permitted or required by common law.</w:t>
      </w:r>
    </w:p>
    <w:p w:rsidR="00D47D2B" w:rsidRPr="00E40CE4" w:rsidRDefault="00D47D2B" w:rsidP="00C75052">
      <w:pPr>
        <w:tabs>
          <w:tab w:val="left" w:pos="-990"/>
          <w:tab w:val="left" w:pos="-630"/>
          <w:tab w:val="left" w:pos="-540"/>
        </w:tabs>
        <w:spacing w:after="0"/>
        <w:ind w:left="720"/>
        <w:jc w:val="both"/>
        <w:rPr>
          <w:rFonts w:ascii="Georgia" w:hAnsi="Georgia" w:cs="Times New Roman"/>
          <w:sz w:val="24"/>
          <w:szCs w:val="24"/>
        </w:rPr>
      </w:pPr>
    </w:p>
    <w:p w:rsidR="00D47D2B" w:rsidRPr="00E40CE4" w:rsidRDefault="007E0BD5"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t>1</w:t>
      </w:r>
      <w:r w:rsidR="00853FD2" w:rsidRPr="00E40CE4">
        <w:rPr>
          <w:rFonts w:ascii="Georgia" w:hAnsi="Georgia" w:cs="Times New Roman"/>
          <w:b/>
          <w:sz w:val="24"/>
          <w:szCs w:val="24"/>
        </w:rPr>
        <w:t>3</w:t>
      </w:r>
      <w:r w:rsidR="00D47D2B" w:rsidRPr="00E40CE4">
        <w:rPr>
          <w:rFonts w:ascii="Georgia" w:hAnsi="Georgia" w:cs="Times New Roman"/>
          <w:b/>
          <w:sz w:val="24"/>
          <w:szCs w:val="24"/>
        </w:rPr>
        <w:t>.5</w:t>
      </w:r>
      <w:r w:rsidR="00D47D2B" w:rsidRPr="00E40CE4">
        <w:rPr>
          <w:rFonts w:ascii="Georgia" w:hAnsi="Georgia" w:cs="Times New Roman"/>
          <w:b/>
          <w:sz w:val="24"/>
          <w:szCs w:val="24"/>
        </w:rPr>
        <w:tab/>
        <w:t>Insurance or Other Arrangements</w:t>
      </w:r>
    </w:p>
    <w:p w:rsidR="00E8348B" w:rsidRDefault="00A81E78" w:rsidP="0029500F">
      <w:pPr>
        <w:tabs>
          <w:tab w:val="left" w:pos="-990"/>
          <w:tab w:val="left" w:pos="-630"/>
          <w:tab w:val="left" w:pos="-540"/>
        </w:tabs>
        <w:spacing w:after="0"/>
        <w:ind w:left="720"/>
        <w:jc w:val="both"/>
        <w:rPr>
          <w:rFonts w:ascii="Georgia" w:hAnsi="Georgia" w:cs="Times New Roman"/>
          <w:sz w:val="24"/>
          <w:szCs w:val="24"/>
        </w:rPr>
      </w:pPr>
      <w:r w:rsidRPr="00E40CE4">
        <w:rPr>
          <w:rFonts w:ascii="Georgia" w:hAnsi="Georgia" w:cs="Times New Roman"/>
          <w:sz w:val="24"/>
          <w:szCs w:val="24"/>
        </w:rPr>
        <w:t xml:space="preserve">The Church shall have the power to purchase and maintain insurance or, to the extent permitted by applicable law, another arrangement on behalf of any person who is or was a Pastor, </w:t>
      </w:r>
      <w:r w:rsidR="0032553C" w:rsidRPr="00E40CE4">
        <w:rPr>
          <w:rFonts w:ascii="Georgia" w:hAnsi="Georgia" w:cs="Times New Roman"/>
          <w:sz w:val="24"/>
          <w:szCs w:val="24"/>
        </w:rPr>
        <w:t xml:space="preserve">Elder, Deacon or </w:t>
      </w:r>
      <w:r w:rsidRPr="00E40CE4">
        <w:rPr>
          <w:rFonts w:ascii="Georgia" w:hAnsi="Georgia" w:cs="Times New Roman"/>
          <w:sz w:val="24"/>
          <w:szCs w:val="24"/>
        </w:rPr>
        <w:t xml:space="preserve">Trustee, employee or agent of the Church, against any liability asserted against such person and incurred by such person in such capacity, arising out of such person’s status as such, whether or not such person is indemnified against such liability by the provisions of this Article </w:t>
      </w:r>
      <w:r w:rsidR="0032553C" w:rsidRPr="00E40CE4">
        <w:rPr>
          <w:rFonts w:ascii="Georgia" w:hAnsi="Georgia" w:cs="Times New Roman"/>
          <w:sz w:val="24"/>
          <w:szCs w:val="24"/>
        </w:rPr>
        <w:t>XII</w:t>
      </w:r>
      <w:r w:rsidR="00437D87" w:rsidRPr="00E40CE4">
        <w:rPr>
          <w:rFonts w:ascii="Georgia" w:hAnsi="Georgia" w:cs="Times New Roman"/>
          <w:sz w:val="24"/>
          <w:szCs w:val="24"/>
        </w:rPr>
        <w:t>I</w:t>
      </w:r>
      <w:r w:rsidR="0029500F">
        <w:rPr>
          <w:rFonts w:ascii="Georgia" w:hAnsi="Georgia" w:cs="Times New Roman"/>
          <w:sz w:val="24"/>
          <w:szCs w:val="24"/>
        </w:rPr>
        <w:t>.</w:t>
      </w:r>
    </w:p>
    <w:p w:rsidR="0029500F" w:rsidRDefault="0029500F" w:rsidP="0029500F">
      <w:pPr>
        <w:tabs>
          <w:tab w:val="left" w:pos="-990"/>
          <w:tab w:val="left" w:pos="-630"/>
          <w:tab w:val="left" w:pos="-540"/>
        </w:tabs>
        <w:spacing w:after="0"/>
        <w:ind w:left="720"/>
        <w:jc w:val="both"/>
        <w:rPr>
          <w:rFonts w:ascii="Georgia" w:hAnsi="Georgia" w:cs="Times New Roman"/>
          <w:sz w:val="24"/>
          <w:szCs w:val="24"/>
        </w:rPr>
      </w:pPr>
    </w:p>
    <w:p w:rsidR="00C9753F" w:rsidRDefault="003966A5" w:rsidP="00C9753F">
      <w:pPr>
        <w:spacing w:after="0"/>
        <w:jc w:val="center"/>
        <w:rPr>
          <w:rFonts w:ascii="Georgia" w:hAnsi="Georgia" w:cs="Times New Roman"/>
          <w:b/>
          <w:sz w:val="24"/>
          <w:szCs w:val="24"/>
        </w:rPr>
      </w:pPr>
      <w:r w:rsidRPr="00E40CE4">
        <w:rPr>
          <w:rFonts w:ascii="Georgia" w:hAnsi="Georgia" w:cs="Times New Roman"/>
          <w:b/>
          <w:sz w:val="24"/>
          <w:szCs w:val="24"/>
        </w:rPr>
        <w:t>ARTICLE X</w:t>
      </w:r>
      <w:r w:rsidR="007E0BD5" w:rsidRPr="00E40CE4">
        <w:rPr>
          <w:rFonts w:ascii="Georgia" w:hAnsi="Georgia" w:cs="Times New Roman"/>
          <w:b/>
          <w:sz w:val="24"/>
          <w:szCs w:val="24"/>
        </w:rPr>
        <w:t>IV</w:t>
      </w:r>
    </w:p>
    <w:p w:rsidR="003966A5" w:rsidRPr="00E40CE4" w:rsidRDefault="00437D87" w:rsidP="00C9753F">
      <w:pPr>
        <w:jc w:val="center"/>
        <w:rPr>
          <w:rFonts w:ascii="Georgia" w:hAnsi="Georgia" w:cs="Times New Roman"/>
          <w:b/>
          <w:sz w:val="24"/>
          <w:szCs w:val="24"/>
        </w:rPr>
      </w:pPr>
      <w:r w:rsidRPr="00E40CE4">
        <w:rPr>
          <w:rFonts w:ascii="Georgia" w:hAnsi="Georgia" w:cs="Times New Roman"/>
          <w:b/>
          <w:sz w:val="24"/>
          <w:szCs w:val="24"/>
        </w:rPr>
        <w:t>Exempt Activities</w:t>
      </w:r>
    </w:p>
    <w:p w:rsidR="003966A5" w:rsidRPr="00E40CE4" w:rsidRDefault="003966A5" w:rsidP="00C75052">
      <w:pPr>
        <w:tabs>
          <w:tab w:val="left" w:pos="-990"/>
          <w:tab w:val="left" w:pos="-630"/>
          <w:tab w:val="left" w:pos="-540"/>
        </w:tabs>
        <w:spacing w:after="0"/>
        <w:ind w:left="720" w:hanging="720"/>
        <w:jc w:val="both"/>
        <w:rPr>
          <w:rFonts w:ascii="Georgia" w:hAnsi="Georgia" w:cs="Times New Roman"/>
          <w:sz w:val="24"/>
          <w:szCs w:val="24"/>
        </w:rPr>
      </w:pPr>
    </w:p>
    <w:p w:rsidR="00E83976" w:rsidRPr="00E40CE4" w:rsidRDefault="00E83976"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t>1</w:t>
      </w:r>
      <w:r w:rsidR="007E0BD5" w:rsidRPr="00E40CE4">
        <w:rPr>
          <w:rFonts w:ascii="Georgia" w:hAnsi="Georgia" w:cs="Times New Roman"/>
          <w:b/>
          <w:sz w:val="24"/>
          <w:szCs w:val="24"/>
        </w:rPr>
        <w:t>4</w:t>
      </w:r>
      <w:r w:rsidRPr="00E40CE4">
        <w:rPr>
          <w:rFonts w:ascii="Georgia" w:hAnsi="Georgia" w:cs="Times New Roman"/>
          <w:b/>
          <w:sz w:val="24"/>
          <w:szCs w:val="24"/>
        </w:rPr>
        <w:t>.1</w:t>
      </w:r>
      <w:r w:rsidRPr="00E40CE4">
        <w:rPr>
          <w:rFonts w:ascii="Georgia" w:hAnsi="Georgia" w:cs="Times New Roman"/>
          <w:b/>
          <w:sz w:val="24"/>
          <w:szCs w:val="24"/>
        </w:rPr>
        <w:tab/>
        <w:t>Exempt Activities</w:t>
      </w:r>
    </w:p>
    <w:p w:rsidR="00553EC6" w:rsidRDefault="003966A5" w:rsidP="00C626E8">
      <w:pPr>
        <w:tabs>
          <w:tab w:val="left" w:pos="-990"/>
          <w:tab w:val="left" w:pos="-630"/>
          <w:tab w:val="left" w:pos="-540"/>
        </w:tabs>
        <w:spacing w:after="0"/>
        <w:ind w:left="720"/>
        <w:jc w:val="both"/>
        <w:rPr>
          <w:rFonts w:ascii="Georgia" w:hAnsi="Georgia" w:cs="Times New Roman"/>
          <w:sz w:val="24"/>
          <w:szCs w:val="24"/>
        </w:rPr>
      </w:pPr>
      <w:r w:rsidRPr="00E40CE4">
        <w:rPr>
          <w:rFonts w:ascii="Georgia" w:hAnsi="Georgia" w:cs="Times New Roman"/>
          <w:sz w:val="24"/>
          <w:szCs w:val="24"/>
        </w:rPr>
        <w:t xml:space="preserve">Notwithstanding any of the provisions of the </w:t>
      </w:r>
      <w:r w:rsidR="00EC4F96">
        <w:rPr>
          <w:rFonts w:ascii="Georgia" w:hAnsi="Georgia" w:cs="Times New Roman"/>
          <w:sz w:val="24"/>
          <w:szCs w:val="24"/>
        </w:rPr>
        <w:t>Bylaws</w:t>
      </w:r>
      <w:r w:rsidRPr="00E40CE4">
        <w:rPr>
          <w:rFonts w:ascii="Georgia" w:hAnsi="Georgia" w:cs="Times New Roman"/>
          <w:sz w:val="24"/>
          <w:szCs w:val="24"/>
        </w:rPr>
        <w:t>, no Pastor,</w:t>
      </w:r>
      <w:r w:rsidR="00437D87" w:rsidRPr="00E40CE4">
        <w:rPr>
          <w:rFonts w:ascii="Georgia" w:hAnsi="Georgia" w:cs="Times New Roman"/>
          <w:sz w:val="24"/>
          <w:szCs w:val="24"/>
        </w:rPr>
        <w:t xml:space="preserve"> Elder, Deacon, </w:t>
      </w:r>
      <w:r w:rsidRPr="00E40CE4">
        <w:rPr>
          <w:rFonts w:ascii="Georgia" w:hAnsi="Georgia" w:cs="Times New Roman"/>
          <w:sz w:val="24"/>
          <w:szCs w:val="24"/>
        </w:rPr>
        <w:t xml:space="preserve"> Trustee, Officer, employee or representative of this Church sha</w:t>
      </w:r>
      <w:r w:rsidR="00E83976" w:rsidRPr="00E40CE4">
        <w:rPr>
          <w:rFonts w:ascii="Georgia" w:hAnsi="Georgia" w:cs="Times New Roman"/>
          <w:sz w:val="24"/>
          <w:szCs w:val="24"/>
        </w:rPr>
        <w:t>ll</w:t>
      </w:r>
      <w:r w:rsidRPr="00E40CE4">
        <w:rPr>
          <w:rFonts w:ascii="Georgia" w:hAnsi="Georgia" w:cs="Times New Roman"/>
          <w:sz w:val="24"/>
          <w:szCs w:val="24"/>
        </w:rPr>
        <w:t xml:space="preserve"> take any action or carry on any activity by or on behalf of the Church not permitted to be taken or carried on by an organization exempt under Section 50</w:t>
      </w:r>
      <w:r w:rsidR="00E83976" w:rsidRPr="00E40CE4">
        <w:rPr>
          <w:rFonts w:ascii="Georgia" w:hAnsi="Georgia" w:cs="Times New Roman"/>
          <w:sz w:val="24"/>
          <w:szCs w:val="24"/>
        </w:rPr>
        <w:t>1(c)(3) of the Internal Revenue Code and its regulations as they now exist</w:t>
      </w:r>
      <w:r w:rsidR="00042F92">
        <w:rPr>
          <w:rFonts w:ascii="Georgia" w:hAnsi="Georgia" w:cs="Times New Roman"/>
          <w:sz w:val="24"/>
          <w:szCs w:val="24"/>
        </w:rPr>
        <w:t xml:space="preserve">, </w:t>
      </w:r>
      <w:r w:rsidR="00E83976" w:rsidRPr="00E40CE4">
        <w:rPr>
          <w:rFonts w:ascii="Georgia" w:hAnsi="Georgia" w:cs="Times New Roman"/>
          <w:sz w:val="24"/>
          <w:szCs w:val="24"/>
        </w:rPr>
        <w:t xml:space="preserve">or by </w:t>
      </w:r>
      <w:r w:rsidR="00CB6828">
        <w:rPr>
          <w:rFonts w:ascii="Georgia" w:hAnsi="Georgia" w:cs="Times New Roman"/>
          <w:sz w:val="24"/>
          <w:szCs w:val="24"/>
        </w:rPr>
        <w:t>an</w:t>
      </w:r>
      <w:r w:rsidR="00E83976" w:rsidRPr="00E40CE4">
        <w:rPr>
          <w:rFonts w:ascii="Georgia" w:hAnsi="Georgia" w:cs="Times New Roman"/>
          <w:sz w:val="24"/>
          <w:szCs w:val="24"/>
        </w:rPr>
        <w:t xml:space="preserve"> organization, contributions to which are deductible under Section 170(c)(2) of such Code and Regulations as they now exist.</w:t>
      </w:r>
    </w:p>
    <w:p w:rsidR="00C626E8" w:rsidRDefault="00C626E8" w:rsidP="00C626E8">
      <w:pPr>
        <w:tabs>
          <w:tab w:val="left" w:pos="-990"/>
          <w:tab w:val="left" w:pos="-630"/>
          <w:tab w:val="left" w:pos="-540"/>
        </w:tabs>
        <w:spacing w:after="0"/>
        <w:ind w:left="720"/>
        <w:jc w:val="both"/>
        <w:rPr>
          <w:rFonts w:ascii="Georgia" w:hAnsi="Georgia" w:cs="Times New Roman"/>
          <w:sz w:val="24"/>
          <w:szCs w:val="24"/>
        </w:rPr>
      </w:pPr>
    </w:p>
    <w:p w:rsidR="00C626E8" w:rsidRDefault="00C626E8" w:rsidP="00C626E8">
      <w:pPr>
        <w:tabs>
          <w:tab w:val="left" w:pos="-990"/>
          <w:tab w:val="left" w:pos="-630"/>
          <w:tab w:val="left" w:pos="-540"/>
        </w:tabs>
        <w:spacing w:after="0"/>
        <w:ind w:left="720"/>
        <w:jc w:val="both"/>
        <w:rPr>
          <w:rFonts w:ascii="Georgia" w:hAnsi="Georgia" w:cs="Times New Roman"/>
          <w:sz w:val="24"/>
          <w:szCs w:val="24"/>
        </w:rPr>
      </w:pPr>
    </w:p>
    <w:p w:rsidR="00E83976" w:rsidRPr="00E40CE4" w:rsidRDefault="00E83976" w:rsidP="00C75052">
      <w:pPr>
        <w:tabs>
          <w:tab w:val="left" w:pos="-990"/>
          <w:tab w:val="left" w:pos="-630"/>
          <w:tab w:val="left" w:pos="-540"/>
        </w:tabs>
        <w:spacing w:after="0"/>
        <w:jc w:val="center"/>
        <w:rPr>
          <w:rFonts w:ascii="Georgia" w:hAnsi="Georgia" w:cs="Times New Roman"/>
          <w:b/>
          <w:sz w:val="24"/>
          <w:szCs w:val="24"/>
        </w:rPr>
      </w:pPr>
      <w:r w:rsidRPr="00E40CE4">
        <w:rPr>
          <w:rFonts w:ascii="Georgia" w:hAnsi="Georgia" w:cs="Times New Roman"/>
          <w:b/>
          <w:sz w:val="24"/>
          <w:szCs w:val="24"/>
        </w:rPr>
        <w:t>ARTICLE X</w:t>
      </w:r>
      <w:r w:rsidR="00437D87" w:rsidRPr="00E40CE4">
        <w:rPr>
          <w:rFonts w:ascii="Georgia" w:hAnsi="Georgia" w:cs="Times New Roman"/>
          <w:b/>
          <w:sz w:val="24"/>
          <w:szCs w:val="24"/>
        </w:rPr>
        <w:t>V</w:t>
      </w:r>
    </w:p>
    <w:p w:rsidR="00E83976" w:rsidRPr="00E40CE4" w:rsidRDefault="00437D87" w:rsidP="00C75052">
      <w:pPr>
        <w:tabs>
          <w:tab w:val="left" w:pos="-990"/>
          <w:tab w:val="left" w:pos="-630"/>
          <w:tab w:val="left" w:pos="-540"/>
        </w:tabs>
        <w:spacing w:after="0"/>
        <w:jc w:val="center"/>
        <w:rPr>
          <w:rFonts w:ascii="Georgia" w:hAnsi="Georgia" w:cs="Times New Roman"/>
          <w:b/>
          <w:sz w:val="24"/>
          <w:szCs w:val="24"/>
        </w:rPr>
      </w:pPr>
      <w:r w:rsidRPr="00E40CE4">
        <w:rPr>
          <w:rFonts w:ascii="Georgia" w:hAnsi="Georgia" w:cs="Times New Roman"/>
          <w:b/>
          <w:sz w:val="24"/>
          <w:szCs w:val="24"/>
        </w:rPr>
        <w:t>Amendments</w:t>
      </w:r>
    </w:p>
    <w:p w:rsidR="00E83976" w:rsidRPr="00E40CE4" w:rsidRDefault="00E83976" w:rsidP="00C75052">
      <w:pPr>
        <w:tabs>
          <w:tab w:val="left" w:pos="-990"/>
          <w:tab w:val="left" w:pos="-630"/>
          <w:tab w:val="left" w:pos="-540"/>
        </w:tabs>
        <w:spacing w:after="0"/>
        <w:jc w:val="both"/>
        <w:rPr>
          <w:rFonts w:ascii="Georgia" w:hAnsi="Georgia" w:cs="Times New Roman"/>
          <w:sz w:val="24"/>
          <w:szCs w:val="24"/>
        </w:rPr>
      </w:pPr>
    </w:p>
    <w:p w:rsidR="00E83976" w:rsidRPr="00E40CE4" w:rsidRDefault="00E83976" w:rsidP="00C75052">
      <w:pPr>
        <w:tabs>
          <w:tab w:val="left" w:pos="-990"/>
          <w:tab w:val="left" w:pos="-630"/>
          <w:tab w:val="left" w:pos="-540"/>
        </w:tabs>
        <w:spacing w:after="0"/>
        <w:ind w:left="720" w:hanging="720"/>
        <w:jc w:val="both"/>
        <w:rPr>
          <w:rFonts w:ascii="Georgia" w:hAnsi="Georgia" w:cs="Times New Roman"/>
          <w:b/>
          <w:sz w:val="24"/>
          <w:szCs w:val="24"/>
        </w:rPr>
      </w:pPr>
      <w:r w:rsidRPr="00E40CE4">
        <w:rPr>
          <w:rFonts w:ascii="Georgia" w:hAnsi="Georgia" w:cs="Times New Roman"/>
          <w:b/>
          <w:sz w:val="24"/>
          <w:szCs w:val="24"/>
        </w:rPr>
        <w:t>1</w:t>
      </w:r>
      <w:r w:rsidR="00437D87" w:rsidRPr="00E40CE4">
        <w:rPr>
          <w:rFonts w:ascii="Georgia" w:hAnsi="Georgia" w:cs="Times New Roman"/>
          <w:b/>
          <w:sz w:val="24"/>
          <w:szCs w:val="24"/>
        </w:rPr>
        <w:t>5</w:t>
      </w:r>
      <w:r w:rsidRPr="00E40CE4">
        <w:rPr>
          <w:rFonts w:ascii="Georgia" w:hAnsi="Georgia" w:cs="Times New Roman"/>
          <w:b/>
          <w:sz w:val="24"/>
          <w:szCs w:val="24"/>
        </w:rPr>
        <w:t>.1</w:t>
      </w:r>
      <w:r w:rsidRPr="00E40CE4">
        <w:rPr>
          <w:rFonts w:ascii="Georgia" w:hAnsi="Georgia" w:cs="Times New Roman"/>
          <w:b/>
          <w:sz w:val="24"/>
          <w:szCs w:val="24"/>
        </w:rPr>
        <w:tab/>
        <w:t>Amendments</w:t>
      </w:r>
    </w:p>
    <w:p w:rsidR="00E83976" w:rsidRPr="00E40CE4" w:rsidRDefault="00E83976" w:rsidP="00C75052">
      <w:pPr>
        <w:tabs>
          <w:tab w:val="left" w:pos="-990"/>
          <w:tab w:val="left" w:pos="-630"/>
          <w:tab w:val="left" w:pos="-540"/>
        </w:tabs>
        <w:spacing w:after="0"/>
        <w:ind w:left="720"/>
        <w:jc w:val="both"/>
        <w:rPr>
          <w:rFonts w:ascii="Georgia" w:hAnsi="Georgia" w:cs="Times New Roman"/>
          <w:sz w:val="24"/>
          <w:szCs w:val="24"/>
        </w:rPr>
      </w:pPr>
      <w:r w:rsidRPr="00E40CE4">
        <w:rPr>
          <w:rFonts w:ascii="Georgia" w:hAnsi="Georgia" w:cs="Times New Roman"/>
          <w:sz w:val="24"/>
          <w:szCs w:val="24"/>
        </w:rPr>
        <w:t xml:space="preserve">These </w:t>
      </w:r>
      <w:r w:rsidR="00EC4F96">
        <w:rPr>
          <w:rFonts w:ascii="Georgia" w:hAnsi="Georgia" w:cs="Times New Roman"/>
          <w:sz w:val="24"/>
          <w:szCs w:val="24"/>
        </w:rPr>
        <w:t>Bylaws</w:t>
      </w:r>
      <w:r w:rsidRPr="00E40CE4">
        <w:rPr>
          <w:rFonts w:ascii="Georgia" w:hAnsi="Georgia" w:cs="Times New Roman"/>
          <w:sz w:val="24"/>
          <w:szCs w:val="24"/>
        </w:rPr>
        <w:t xml:space="preserve"> may be altered, amended or repealed by the members acting by the affirmative vote of the majority of the members</w:t>
      </w:r>
      <w:r w:rsidR="00304B93" w:rsidRPr="00E40CE4">
        <w:rPr>
          <w:rFonts w:ascii="Georgia" w:hAnsi="Georgia" w:cs="Times New Roman"/>
          <w:sz w:val="24"/>
          <w:szCs w:val="24"/>
        </w:rPr>
        <w:t xml:space="preserve"> present</w:t>
      </w:r>
      <w:r w:rsidRPr="00E40CE4">
        <w:rPr>
          <w:rFonts w:ascii="Georgia" w:hAnsi="Georgia" w:cs="Times New Roman"/>
          <w:sz w:val="24"/>
          <w:szCs w:val="24"/>
        </w:rPr>
        <w:t xml:space="preserve"> at </w:t>
      </w:r>
      <w:r w:rsidR="00304B93" w:rsidRPr="00E40CE4">
        <w:rPr>
          <w:rFonts w:ascii="Georgia" w:hAnsi="Georgia" w:cs="Times New Roman"/>
          <w:sz w:val="24"/>
          <w:szCs w:val="24"/>
        </w:rPr>
        <w:t>a Special or Annual</w:t>
      </w:r>
      <w:r w:rsidRPr="00E40CE4">
        <w:rPr>
          <w:rFonts w:ascii="Georgia" w:hAnsi="Georgia" w:cs="Times New Roman"/>
          <w:sz w:val="24"/>
          <w:szCs w:val="24"/>
        </w:rPr>
        <w:t xml:space="preserve"> Church Meeting</w:t>
      </w:r>
      <w:r w:rsidR="00437D87" w:rsidRPr="00E40CE4">
        <w:rPr>
          <w:rFonts w:ascii="Georgia" w:hAnsi="Georgia" w:cs="Times New Roman"/>
          <w:sz w:val="24"/>
          <w:szCs w:val="24"/>
        </w:rPr>
        <w:t xml:space="preserve"> after written</w:t>
      </w:r>
      <w:r w:rsidR="00304B93" w:rsidRPr="00E40CE4">
        <w:rPr>
          <w:rFonts w:ascii="Georgia" w:hAnsi="Georgia" w:cs="Times New Roman"/>
          <w:sz w:val="24"/>
          <w:szCs w:val="24"/>
        </w:rPr>
        <w:t xml:space="preserve"> </w:t>
      </w:r>
      <w:r w:rsidR="00437D87" w:rsidRPr="00E40CE4">
        <w:rPr>
          <w:rFonts w:ascii="Georgia" w:hAnsi="Georgia" w:cs="Times New Roman"/>
          <w:sz w:val="24"/>
          <w:szCs w:val="24"/>
        </w:rPr>
        <w:t xml:space="preserve">notice </w:t>
      </w:r>
      <w:r w:rsidR="003E2B74" w:rsidRPr="00E40CE4">
        <w:rPr>
          <w:rFonts w:ascii="Georgia" w:hAnsi="Georgia" w:cs="Times New Roman"/>
          <w:sz w:val="24"/>
          <w:szCs w:val="24"/>
        </w:rPr>
        <w:t>i</w:t>
      </w:r>
      <w:r w:rsidR="003E2B74">
        <w:rPr>
          <w:rFonts w:ascii="Georgia" w:hAnsi="Georgia" w:cs="Times New Roman"/>
          <w:sz w:val="24"/>
          <w:szCs w:val="24"/>
        </w:rPr>
        <w:t>s</w:t>
      </w:r>
      <w:r w:rsidR="003E2B74" w:rsidRPr="00E40CE4">
        <w:rPr>
          <w:rFonts w:ascii="Georgia" w:hAnsi="Georgia" w:cs="Times New Roman"/>
          <w:sz w:val="24"/>
          <w:szCs w:val="24"/>
        </w:rPr>
        <w:t xml:space="preserve"> </w:t>
      </w:r>
      <w:r w:rsidR="00437D87" w:rsidRPr="00E40CE4">
        <w:rPr>
          <w:rFonts w:ascii="Georgia" w:hAnsi="Georgia" w:cs="Times New Roman"/>
          <w:sz w:val="24"/>
          <w:szCs w:val="24"/>
        </w:rPr>
        <w:t xml:space="preserve">given </w:t>
      </w:r>
      <w:r w:rsidR="00304B93" w:rsidRPr="00E40CE4">
        <w:rPr>
          <w:rFonts w:ascii="Georgia" w:hAnsi="Georgia" w:cs="Times New Roman"/>
          <w:sz w:val="24"/>
          <w:szCs w:val="24"/>
        </w:rPr>
        <w:t xml:space="preserve">by </w:t>
      </w:r>
      <w:r w:rsidR="00437D87" w:rsidRPr="00E40CE4">
        <w:rPr>
          <w:rFonts w:ascii="Georgia" w:hAnsi="Georgia" w:cs="Times New Roman"/>
          <w:sz w:val="24"/>
          <w:szCs w:val="24"/>
        </w:rPr>
        <w:t xml:space="preserve">hard copy and electronic communication </w:t>
      </w:r>
      <w:r w:rsidR="00304B93" w:rsidRPr="00E40CE4">
        <w:rPr>
          <w:rFonts w:ascii="Georgia" w:hAnsi="Georgia" w:cs="Times New Roman"/>
          <w:sz w:val="24"/>
          <w:szCs w:val="24"/>
        </w:rPr>
        <w:t>a minimum of two (2) weeks prior to the scheduled date.</w:t>
      </w:r>
    </w:p>
    <w:p w:rsidR="005564F9" w:rsidRDefault="005564F9" w:rsidP="00C75052">
      <w:pPr>
        <w:jc w:val="both"/>
        <w:rPr>
          <w:rFonts w:ascii="Georgia" w:hAnsi="Georgia" w:cs="Times New Roman"/>
          <w:sz w:val="24"/>
          <w:szCs w:val="24"/>
        </w:rPr>
      </w:pPr>
    </w:p>
    <w:p w:rsidR="005B06E7" w:rsidRDefault="005B06E7" w:rsidP="00C75052">
      <w:pPr>
        <w:jc w:val="both"/>
        <w:rPr>
          <w:rFonts w:ascii="Georgia" w:hAnsi="Georgia" w:cs="Times New Roman"/>
          <w:sz w:val="24"/>
          <w:szCs w:val="24"/>
        </w:rPr>
      </w:pPr>
    </w:p>
    <w:p w:rsidR="00C626E8" w:rsidRDefault="00C626E8" w:rsidP="00C75052">
      <w:pPr>
        <w:jc w:val="both"/>
        <w:rPr>
          <w:rFonts w:ascii="Georgia" w:hAnsi="Georgia" w:cs="Times New Roman"/>
          <w:sz w:val="24"/>
          <w:szCs w:val="24"/>
        </w:rPr>
      </w:pPr>
    </w:p>
    <w:p w:rsidR="00C626E8" w:rsidRDefault="00C626E8" w:rsidP="00C75052">
      <w:pPr>
        <w:jc w:val="both"/>
        <w:rPr>
          <w:rFonts w:ascii="Georgia" w:hAnsi="Georgia" w:cs="Times New Roman"/>
          <w:sz w:val="24"/>
          <w:szCs w:val="24"/>
        </w:rPr>
      </w:pPr>
    </w:p>
    <w:p w:rsidR="00C626E8" w:rsidRDefault="00C626E8" w:rsidP="00C75052">
      <w:pPr>
        <w:jc w:val="both"/>
        <w:rPr>
          <w:rFonts w:ascii="Georgia" w:hAnsi="Georgia" w:cs="Times New Roman"/>
          <w:sz w:val="24"/>
          <w:szCs w:val="24"/>
        </w:rPr>
      </w:pPr>
    </w:p>
    <w:p w:rsidR="00045E37" w:rsidRDefault="00045E37" w:rsidP="00C75052">
      <w:pPr>
        <w:jc w:val="both"/>
        <w:rPr>
          <w:rFonts w:ascii="Georgia" w:hAnsi="Georgia" w:cs="Times New Roman"/>
          <w:sz w:val="24"/>
          <w:szCs w:val="24"/>
        </w:rPr>
      </w:pPr>
      <w:r w:rsidRPr="00E40CE4">
        <w:rPr>
          <w:rFonts w:ascii="Georgia" w:hAnsi="Georgia" w:cs="Times New Roman"/>
          <w:sz w:val="24"/>
          <w:szCs w:val="24"/>
        </w:rPr>
        <w:t xml:space="preserve">The foregoing </w:t>
      </w:r>
      <w:r w:rsidR="00EC4F96">
        <w:rPr>
          <w:rFonts w:ascii="Georgia" w:hAnsi="Georgia" w:cs="Times New Roman"/>
          <w:sz w:val="24"/>
          <w:szCs w:val="24"/>
        </w:rPr>
        <w:t>Bylaws</w:t>
      </w:r>
      <w:r w:rsidRPr="00E40CE4">
        <w:rPr>
          <w:rFonts w:ascii="Georgia" w:hAnsi="Georgia" w:cs="Times New Roman"/>
          <w:sz w:val="24"/>
          <w:szCs w:val="24"/>
        </w:rPr>
        <w:t xml:space="preserve"> were adopted at </w:t>
      </w:r>
      <w:r w:rsidR="00F141BA">
        <w:rPr>
          <w:rFonts w:ascii="Georgia" w:hAnsi="Georgia" w:cs="Times New Roman"/>
          <w:sz w:val="24"/>
          <w:szCs w:val="24"/>
        </w:rPr>
        <w:t>a</w:t>
      </w:r>
      <w:r w:rsidRPr="00E40CE4">
        <w:rPr>
          <w:rFonts w:ascii="Georgia" w:hAnsi="Georgia" w:cs="Times New Roman"/>
          <w:sz w:val="24"/>
          <w:szCs w:val="24"/>
        </w:rPr>
        <w:t xml:space="preserve"> meeting of the members of </w:t>
      </w:r>
      <w:r w:rsidR="000813C5" w:rsidRPr="00E40CE4">
        <w:rPr>
          <w:rFonts w:ascii="Georgia" w:hAnsi="Georgia" w:cs="Times New Roman"/>
          <w:sz w:val="24"/>
          <w:szCs w:val="24"/>
        </w:rPr>
        <w:t>N</w:t>
      </w:r>
      <w:r w:rsidR="001D2897">
        <w:rPr>
          <w:rFonts w:ascii="Georgia" w:hAnsi="Georgia" w:cs="Times New Roman"/>
          <w:sz w:val="24"/>
          <w:szCs w:val="24"/>
        </w:rPr>
        <w:t xml:space="preserve">orth </w:t>
      </w:r>
      <w:r w:rsidR="000813C5" w:rsidRPr="00E40CE4">
        <w:rPr>
          <w:rFonts w:ascii="Georgia" w:hAnsi="Georgia" w:cs="Times New Roman"/>
          <w:sz w:val="24"/>
          <w:szCs w:val="24"/>
        </w:rPr>
        <w:t>S</w:t>
      </w:r>
      <w:r w:rsidR="001D2897">
        <w:rPr>
          <w:rFonts w:ascii="Georgia" w:hAnsi="Georgia" w:cs="Times New Roman"/>
          <w:sz w:val="24"/>
          <w:szCs w:val="24"/>
        </w:rPr>
        <w:t xml:space="preserve">hore </w:t>
      </w:r>
      <w:r w:rsidR="000813C5" w:rsidRPr="00E40CE4">
        <w:rPr>
          <w:rFonts w:ascii="Georgia" w:hAnsi="Georgia" w:cs="Times New Roman"/>
          <w:sz w:val="24"/>
          <w:szCs w:val="24"/>
        </w:rPr>
        <w:t>C</w:t>
      </w:r>
      <w:r w:rsidR="001D2897">
        <w:rPr>
          <w:rFonts w:ascii="Georgia" w:hAnsi="Georgia" w:cs="Times New Roman"/>
          <w:sz w:val="24"/>
          <w:szCs w:val="24"/>
        </w:rPr>
        <w:t>hurch</w:t>
      </w:r>
      <w:r w:rsidRPr="00E40CE4">
        <w:rPr>
          <w:rFonts w:ascii="Georgia" w:hAnsi="Georgia" w:cs="Times New Roman"/>
          <w:sz w:val="24"/>
          <w:szCs w:val="24"/>
        </w:rPr>
        <w:t>,</w:t>
      </w:r>
      <w:r w:rsidR="001D2897">
        <w:rPr>
          <w:rFonts w:ascii="Georgia" w:hAnsi="Georgia" w:cs="Times New Roman"/>
          <w:sz w:val="24"/>
          <w:szCs w:val="24"/>
        </w:rPr>
        <w:t xml:space="preserve"> </w:t>
      </w:r>
      <w:r w:rsidRPr="00E40CE4">
        <w:rPr>
          <w:rFonts w:ascii="Georgia" w:hAnsi="Georgia" w:cs="Times New Roman"/>
          <w:sz w:val="24"/>
          <w:szCs w:val="24"/>
        </w:rPr>
        <w:t>Inc. on the</w:t>
      </w:r>
      <w:r w:rsidR="001D2897">
        <w:rPr>
          <w:rFonts w:ascii="Georgia" w:hAnsi="Georgia" w:cs="Times New Roman"/>
          <w:sz w:val="24"/>
          <w:szCs w:val="24"/>
        </w:rPr>
        <w:t xml:space="preserve"> </w:t>
      </w:r>
      <w:r w:rsidR="005B06E7">
        <w:rPr>
          <w:rFonts w:ascii="Georgia" w:hAnsi="Georgia" w:cs="Times New Roman"/>
          <w:sz w:val="24"/>
          <w:szCs w:val="24"/>
        </w:rPr>
        <w:t>30</w:t>
      </w:r>
      <w:r w:rsidR="005B06E7" w:rsidRPr="005B06E7">
        <w:rPr>
          <w:rFonts w:ascii="Georgia" w:hAnsi="Georgia" w:cs="Times New Roman"/>
          <w:sz w:val="24"/>
          <w:szCs w:val="24"/>
          <w:vertAlign w:val="superscript"/>
        </w:rPr>
        <w:t>th</w:t>
      </w:r>
      <w:r w:rsidR="005B06E7">
        <w:rPr>
          <w:rFonts w:ascii="Georgia" w:hAnsi="Georgia" w:cs="Times New Roman"/>
          <w:sz w:val="24"/>
          <w:szCs w:val="24"/>
        </w:rPr>
        <w:t xml:space="preserve"> </w:t>
      </w:r>
      <w:r w:rsidRPr="00E40CE4">
        <w:rPr>
          <w:rFonts w:ascii="Georgia" w:hAnsi="Georgia" w:cs="Times New Roman"/>
          <w:sz w:val="24"/>
          <w:szCs w:val="24"/>
        </w:rPr>
        <w:t>day of</w:t>
      </w:r>
      <w:r w:rsidR="001D2897">
        <w:rPr>
          <w:rFonts w:ascii="Georgia" w:hAnsi="Georgia" w:cs="Times New Roman"/>
          <w:sz w:val="24"/>
          <w:szCs w:val="24"/>
        </w:rPr>
        <w:t xml:space="preserve"> </w:t>
      </w:r>
      <w:r w:rsidR="005B06E7">
        <w:rPr>
          <w:rFonts w:ascii="Georgia" w:hAnsi="Georgia" w:cs="Times New Roman"/>
          <w:sz w:val="24"/>
          <w:szCs w:val="24"/>
        </w:rPr>
        <w:t>September</w:t>
      </w:r>
      <w:r w:rsidRPr="00E40CE4">
        <w:rPr>
          <w:rFonts w:ascii="Georgia" w:hAnsi="Georgia" w:cs="Times New Roman"/>
          <w:sz w:val="24"/>
          <w:szCs w:val="24"/>
        </w:rPr>
        <w:t xml:space="preserve">, </w:t>
      </w:r>
      <w:r w:rsidR="001D2897">
        <w:rPr>
          <w:rFonts w:ascii="Georgia" w:hAnsi="Georgia" w:cs="Times New Roman"/>
          <w:sz w:val="24"/>
          <w:szCs w:val="24"/>
        </w:rPr>
        <w:t>2015</w:t>
      </w:r>
      <w:r w:rsidR="00F141BA">
        <w:rPr>
          <w:rFonts w:ascii="Georgia" w:hAnsi="Georgia" w:cs="Times New Roman"/>
          <w:sz w:val="24"/>
          <w:szCs w:val="24"/>
        </w:rPr>
        <w:t>,</w:t>
      </w:r>
      <w:r w:rsidR="001D2897">
        <w:rPr>
          <w:rFonts w:ascii="Georgia" w:hAnsi="Georgia" w:cs="Times New Roman"/>
          <w:sz w:val="24"/>
          <w:szCs w:val="24"/>
        </w:rPr>
        <w:t xml:space="preserve"> </w:t>
      </w:r>
      <w:r w:rsidR="00D9005B">
        <w:rPr>
          <w:rFonts w:ascii="Georgia" w:hAnsi="Georgia" w:cs="Times New Roman"/>
          <w:sz w:val="24"/>
          <w:szCs w:val="24"/>
        </w:rPr>
        <w:t xml:space="preserve">to </w:t>
      </w:r>
      <w:r w:rsidR="00872C0E">
        <w:rPr>
          <w:rFonts w:ascii="Georgia" w:hAnsi="Georgia" w:cs="Times New Roman"/>
          <w:sz w:val="24"/>
          <w:szCs w:val="24"/>
        </w:rPr>
        <w:t xml:space="preserve">become effective on January 1, </w:t>
      </w:r>
      <w:r w:rsidR="002B6036">
        <w:rPr>
          <w:rFonts w:ascii="Georgia" w:hAnsi="Georgia" w:cs="Times New Roman"/>
          <w:sz w:val="24"/>
          <w:szCs w:val="24"/>
        </w:rPr>
        <w:t>2016</w:t>
      </w:r>
      <w:r w:rsidR="00AB5515">
        <w:rPr>
          <w:rFonts w:ascii="Georgia" w:hAnsi="Georgia" w:cs="Times New Roman"/>
          <w:sz w:val="24"/>
          <w:szCs w:val="24"/>
        </w:rPr>
        <w:t>, and</w:t>
      </w:r>
      <w:r w:rsidR="00F141BA">
        <w:rPr>
          <w:rFonts w:ascii="Georgia" w:hAnsi="Georgia" w:cs="Times New Roman"/>
          <w:sz w:val="24"/>
          <w:szCs w:val="24"/>
        </w:rPr>
        <w:t xml:space="preserve"> </w:t>
      </w:r>
      <w:r w:rsidR="001D2897">
        <w:rPr>
          <w:rFonts w:ascii="Georgia" w:hAnsi="Georgia" w:cs="Times New Roman"/>
          <w:sz w:val="24"/>
          <w:szCs w:val="24"/>
        </w:rPr>
        <w:t>super</w:t>
      </w:r>
      <w:r w:rsidR="007D11F4">
        <w:rPr>
          <w:rFonts w:ascii="Georgia" w:hAnsi="Georgia" w:cs="Times New Roman"/>
          <w:sz w:val="24"/>
          <w:szCs w:val="24"/>
        </w:rPr>
        <w:t>s</w:t>
      </w:r>
      <w:r w:rsidR="001D2897">
        <w:rPr>
          <w:rFonts w:ascii="Georgia" w:hAnsi="Georgia" w:cs="Times New Roman"/>
          <w:sz w:val="24"/>
          <w:szCs w:val="24"/>
        </w:rPr>
        <w:t xml:space="preserve">ede and replace </w:t>
      </w:r>
      <w:r w:rsidR="007D11F4">
        <w:rPr>
          <w:rFonts w:ascii="Georgia" w:hAnsi="Georgia" w:cs="Times New Roman"/>
          <w:sz w:val="24"/>
          <w:szCs w:val="24"/>
        </w:rPr>
        <w:t xml:space="preserve">all </w:t>
      </w:r>
      <w:r w:rsidR="00FC460D">
        <w:rPr>
          <w:rFonts w:ascii="Georgia" w:hAnsi="Georgia" w:cs="Times New Roman"/>
          <w:sz w:val="24"/>
          <w:szCs w:val="24"/>
        </w:rPr>
        <w:t xml:space="preserve">prior </w:t>
      </w:r>
      <w:r w:rsidR="00EC4F96">
        <w:rPr>
          <w:rFonts w:ascii="Georgia" w:hAnsi="Georgia" w:cs="Times New Roman"/>
          <w:sz w:val="24"/>
          <w:szCs w:val="24"/>
        </w:rPr>
        <w:t>Bylaws</w:t>
      </w:r>
      <w:r w:rsidR="00FC460D">
        <w:rPr>
          <w:rFonts w:ascii="Georgia" w:hAnsi="Georgia" w:cs="Times New Roman"/>
          <w:sz w:val="24"/>
          <w:szCs w:val="24"/>
        </w:rPr>
        <w:t xml:space="preserve"> and </w:t>
      </w:r>
      <w:r w:rsidR="00C626E8">
        <w:rPr>
          <w:rFonts w:ascii="Georgia" w:hAnsi="Georgia" w:cs="Times New Roman"/>
          <w:sz w:val="24"/>
          <w:szCs w:val="24"/>
        </w:rPr>
        <w:t>A</w:t>
      </w:r>
      <w:r w:rsidR="00FC460D">
        <w:rPr>
          <w:rFonts w:ascii="Georgia" w:hAnsi="Georgia" w:cs="Times New Roman"/>
          <w:sz w:val="24"/>
          <w:szCs w:val="24"/>
        </w:rPr>
        <w:t>mendments.</w:t>
      </w:r>
      <w:r w:rsidR="006533C1">
        <w:rPr>
          <w:rFonts w:ascii="Georgia" w:hAnsi="Georgia" w:cs="Times New Roman"/>
          <w:sz w:val="24"/>
          <w:szCs w:val="24"/>
        </w:rPr>
        <w:t xml:space="preserve"> </w:t>
      </w:r>
      <w:r w:rsidR="007D11F4">
        <w:rPr>
          <w:rFonts w:ascii="Georgia" w:hAnsi="Georgia" w:cs="Times New Roman"/>
          <w:sz w:val="24"/>
          <w:szCs w:val="24"/>
        </w:rPr>
        <w:t xml:space="preserve"> </w:t>
      </w:r>
    </w:p>
    <w:p w:rsidR="001A6B43" w:rsidRDefault="001A6B43" w:rsidP="00AB5515">
      <w:pPr>
        <w:spacing w:after="0"/>
        <w:jc w:val="both"/>
        <w:rPr>
          <w:rFonts w:ascii="Georgia" w:hAnsi="Georgia" w:cs="Times New Roman"/>
          <w:sz w:val="24"/>
          <w:szCs w:val="24"/>
        </w:rPr>
      </w:pPr>
    </w:p>
    <w:p w:rsidR="00AB5515" w:rsidRDefault="00746F9B" w:rsidP="008D62CA">
      <w:pPr>
        <w:tabs>
          <w:tab w:val="left" w:pos="720"/>
          <w:tab w:val="left" w:pos="5400"/>
        </w:tabs>
        <w:spacing w:after="0"/>
        <w:jc w:val="both"/>
        <w:rPr>
          <w:rFonts w:ascii="Georgia" w:hAnsi="Georgia" w:cs="Times New Roman"/>
          <w:sz w:val="24"/>
          <w:szCs w:val="24"/>
        </w:rPr>
      </w:pPr>
      <w:r>
        <w:rPr>
          <w:rFonts w:ascii="Georgia" w:hAnsi="Georgia" w:cs="Times New Roman"/>
          <w:sz w:val="24"/>
          <w:szCs w:val="24"/>
        </w:rPr>
        <w:tab/>
      </w:r>
      <w:r w:rsidR="00AB5515">
        <w:rPr>
          <w:rFonts w:ascii="Georgia" w:hAnsi="Georgia" w:cs="Times New Roman"/>
          <w:sz w:val="24"/>
          <w:szCs w:val="24"/>
        </w:rPr>
        <w:t>Senior Pastor</w:t>
      </w:r>
      <w:r>
        <w:rPr>
          <w:rFonts w:ascii="Georgia" w:hAnsi="Georgia" w:cs="Times New Roman"/>
          <w:sz w:val="24"/>
          <w:szCs w:val="24"/>
        </w:rPr>
        <w:tab/>
        <w:t>Trustees</w:t>
      </w:r>
    </w:p>
    <w:p w:rsidR="00AB5515" w:rsidRDefault="00AB5515" w:rsidP="00AB5515">
      <w:pPr>
        <w:spacing w:after="0"/>
        <w:jc w:val="both"/>
        <w:rPr>
          <w:rFonts w:ascii="Georgia" w:hAnsi="Georgia" w:cs="Times New Roman"/>
          <w:sz w:val="24"/>
          <w:szCs w:val="24"/>
          <w:u w:val="single"/>
        </w:rPr>
      </w:pPr>
    </w:p>
    <w:p w:rsidR="001A6B43" w:rsidRPr="00746F9B" w:rsidRDefault="001A6B43" w:rsidP="00030400">
      <w:pPr>
        <w:tabs>
          <w:tab w:val="left" w:pos="2520"/>
          <w:tab w:val="left" w:pos="3240"/>
          <w:tab w:val="left" w:pos="5400"/>
          <w:tab w:val="left" w:pos="6120"/>
          <w:tab w:val="left" w:pos="8280"/>
        </w:tabs>
        <w:spacing w:after="0"/>
        <w:ind w:left="360"/>
        <w:jc w:val="both"/>
        <w:rPr>
          <w:rFonts w:ascii="Georgia" w:hAnsi="Georgia" w:cs="Times New Roman"/>
          <w:sz w:val="16"/>
          <w:szCs w:val="16"/>
        </w:rPr>
      </w:pPr>
      <w:r w:rsidRPr="001A6B43">
        <w:rPr>
          <w:rFonts w:ascii="Georgia" w:hAnsi="Georgia" w:cs="Times New Roman"/>
          <w:sz w:val="16"/>
          <w:szCs w:val="16"/>
          <w:u w:val="single"/>
        </w:rPr>
        <w:tab/>
      </w:r>
      <w:r w:rsidRPr="001A6B43">
        <w:rPr>
          <w:rFonts w:ascii="Georgia" w:hAnsi="Georgia" w:cs="Times New Roman"/>
          <w:sz w:val="16"/>
          <w:szCs w:val="16"/>
        </w:rPr>
        <w:tab/>
      </w:r>
      <w:r w:rsidRPr="001A6B43">
        <w:rPr>
          <w:rFonts w:ascii="Georgia" w:hAnsi="Georgia" w:cs="Times New Roman"/>
          <w:sz w:val="16"/>
          <w:szCs w:val="16"/>
          <w:u w:val="single"/>
        </w:rPr>
        <w:tab/>
      </w:r>
      <w:r w:rsidR="00030400">
        <w:rPr>
          <w:rFonts w:ascii="Georgia" w:hAnsi="Georgia" w:cs="Times New Roman"/>
          <w:sz w:val="16"/>
          <w:szCs w:val="16"/>
        </w:rPr>
        <w:tab/>
      </w:r>
      <w:r w:rsidR="00030400">
        <w:rPr>
          <w:rFonts w:ascii="Georgia" w:hAnsi="Georgia" w:cs="Times New Roman"/>
          <w:sz w:val="16"/>
          <w:szCs w:val="16"/>
          <w:u w:val="single"/>
        </w:rPr>
        <w:tab/>
      </w:r>
      <w:r w:rsidRPr="001A6B43">
        <w:rPr>
          <w:rFonts w:ascii="Georgia" w:hAnsi="Georgia" w:cs="Times New Roman"/>
          <w:sz w:val="16"/>
          <w:szCs w:val="16"/>
        </w:rPr>
        <w:tab/>
      </w:r>
    </w:p>
    <w:p w:rsidR="00746F9B" w:rsidRDefault="00CC106D" w:rsidP="00030400">
      <w:pPr>
        <w:tabs>
          <w:tab w:val="left" w:pos="900"/>
          <w:tab w:val="left" w:pos="3870"/>
          <w:tab w:val="left" w:pos="4320"/>
          <w:tab w:val="left" w:pos="6840"/>
        </w:tabs>
        <w:rPr>
          <w:rFonts w:ascii="Georgia" w:hAnsi="Georgia" w:cs="Times New Roman"/>
          <w:sz w:val="16"/>
          <w:szCs w:val="16"/>
        </w:rPr>
      </w:pPr>
      <w:r>
        <w:rPr>
          <w:rFonts w:ascii="Georgia" w:hAnsi="Georgia" w:cs="Times New Roman"/>
          <w:sz w:val="16"/>
          <w:szCs w:val="16"/>
        </w:rPr>
        <w:t xml:space="preserve">        </w:t>
      </w:r>
      <w:r w:rsidR="00746F9B">
        <w:rPr>
          <w:rFonts w:ascii="Georgia" w:hAnsi="Georgia" w:cs="Times New Roman"/>
          <w:sz w:val="16"/>
          <w:szCs w:val="16"/>
        </w:rPr>
        <w:tab/>
      </w:r>
      <w:r w:rsidR="00AB5515">
        <w:rPr>
          <w:rFonts w:ascii="Georgia" w:hAnsi="Georgia" w:cs="Times New Roman"/>
          <w:sz w:val="16"/>
          <w:szCs w:val="16"/>
        </w:rPr>
        <w:t>C</w:t>
      </w:r>
      <w:r w:rsidR="00746F9B">
        <w:rPr>
          <w:rFonts w:ascii="Georgia" w:hAnsi="Georgia" w:cs="Times New Roman"/>
          <w:sz w:val="16"/>
          <w:szCs w:val="16"/>
        </w:rPr>
        <w:t>ary F. Smith</w:t>
      </w:r>
      <w:r>
        <w:rPr>
          <w:rFonts w:ascii="Georgia" w:hAnsi="Georgia" w:cs="Times New Roman"/>
          <w:sz w:val="16"/>
          <w:szCs w:val="16"/>
        </w:rPr>
        <w:tab/>
      </w:r>
      <w:r w:rsidR="00746F9B">
        <w:rPr>
          <w:rFonts w:ascii="Georgia" w:hAnsi="Georgia" w:cs="Times New Roman"/>
          <w:sz w:val="16"/>
          <w:szCs w:val="16"/>
        </w:rPr>
        <w:t>Jan</w:t>
      </w:r>
      <w:r w:rsidR="00B549CE">
        <w:rPr>
          <w:rFonts w:ascii="Georgia" w:hAnsi="Georgia" w:cs="Times New Roman"/>
          <w:sz w:val="16"/>
          <w:szCs w:val="16"/>
        </w:rPr>
        <w:t>ice</w:t>
      </w:r>
      <w:r w:rsidR="00746F9B">
        <w:rPr>
          <w:rFonts w:ascii="Georgia" w:hAnsi="Georgia" w:cs="Times New Roman"/>
          <w:sz w:val="16"/>
          <w:szCs w:val="16"/>
        </w:rPr>
        <w:t xml:space="preserve"> Rushing</w:t>
      </w:r>
      <w:r w:rsidR="00030400">
        <w:rPr>
          <w:rFonts w:ascii="Georgia" w:hAnsi="Georgia" w:cs="Times New Roman"/>
          <w:sz w:val="16"/>
          <w:szCs w:val="16"/>
        </w:rPr>
        <w:tab/>
        <w:t>Max Martin</w:t>
      </w:r>
    </w:p>
    <w:p w:rsidR="00030400" w:rsidRDefault="00030400" w:rsidP="00030400">
      <w:pPr>
        <w:tabs>
          <w:tab w:val="left" w:pos="3240"/>
          <w:tab w:val="left" w:pos="5400"/>
          <w:tab w:val="left" w:pos="6120"/>
          <w:tab w:val="left" w:pos="8280"/>
        </w:tabs>
        <w:rPr>
          <w:rFonts w:ascii="Georgia" w:hAnsi="Georgia" w:cs="Times New Roman"/>
          <w:sz w:val="16"/>
          <w:szCs w:val="16"/>
        </w:rPr>
      </w:pPr>
    </w:p>
    <w:p w:rsidR="00030400" w:rsidRPr="00030400" w:rsidRDefault="00030400" w:rsidP="00030400">
      <w:pPr>
        <w:tabs>
          <w:tab w:val="left" w:pos="3240"/>
          <w:tab w:val="left" w:pos="5400"/>
          <w:tab w:val="left" w:pos="6120"/>
          <w:tab w:val="left" w:pos="8280"/>
        </w:tabs>
        <w:spacing w:after="0"/>
        <w:rPr>
          <w:rFonts w:ascii="Georgia" w:hAnsi="Georgia" w:cs="Times New Roman"/>
          <w:sz w:val="16"/>
          <w:szCs w:val="16"/>
          <w:u w:val="single"/>
        </w:rPr>
      </w:pPr>
      <w:r>
        <w:rPr>
          <w:rFonts w:ascii="Georgia" w:hAnsi="Georgia" w:cs="Times New Roman"/>
          <w:sz w:val="16"/>
          <w:szCs w:val="16"/>
        </w:rPr>
        <w:tab/>
      </w:r>
      <w:r>
        <w:rPr>
          <w:rFonts w:ascii="Georgia" w:hAnsi="Georgia" w:cs="Times New Roman"/>
          <w:sz w:val="16"/>
          <w:szCs w:val="16"/>
          <w:u w:val="single"/>
        </w:rPr>
        <w:tab/>
      </w:r>
      <w:r>
        <w:rPr>
          <w:rFonts w:ascii="Georgia" w:hAnsi="Georgia" w:cs="Times New Roman"/>
          <w:sz w:val="16"/>
          <w:szCs w:val="16"/>
        </w:rPr>
        <w:tab/>
      </w:r>
      <w:r>
        <w:rPr>
          <w:rFonts w:ascii="Georgia" w:hAnsi="Georgia" w:cs="Times New Roman"/>
          <w:sz w:val="16"/>
          <w:szCs w:val="16"/>
          <w:u w:val="single"/>
        </w:rPr>
        <w:tab/>
      </w:r>
    </w:p>
    <w:p w:rsidR="00AB5515" w:rsidRDefault="00746F9B" w:rsidP="00030400">
      <w:pPr>
        <w:tabs>
          <w:tab w:val="left" w:pos="3960"/>
          <w:tab w:val="left" w:pos="6750"/>
        </w:tabs>
        <w:rPr>
          <w:rFonts w:ascii="Georgia" w:hAnsi="Georgia" w:cs="Times New Roman"/>
          <w:sz w:val="16"/>
          <w:szCs w:val="16"/>
        </w:rPr>
      </w:pPr>
      <w:r>
        <w:rPr>
          <w:rFonts w:ascii="Georgia" w:hAnsi="Georgia" w:cs="Times New Roman"/>
          <w:sz w:val="16"/>
          <w:szCs w:val="16"/>
        </w:rPr>
        <w:tab/>
      </w:r>
      <w:r w:rsidR="00030400">
        <w:rPr>
          <w:rFonts w:ascii="Georgia" w:hAnsi="Georgia" w:cs="Times New Roman"/>
          <w:sz w:val="16"/>
          <w:szCs w:val="16"/>
        </w:rPr>
        <w:t>Pat Flynn</w:t>
      </w:r>
      <w:r w:rsidR="00030400">
        <w:rPr>
          <w:rFonts w:ascii="Georgia" w:hAnsi="Georgia" w:cs="Times New Roman"/>
          <w:sz w:val="16"/>
          <w:szCs w:val="16"/>
        </w:rPr>
        <w:tab/>
        <w:t>Jim Wagner</w:t>
      </w:r>
    </w:p>
    <w:p w:rsidR="00030400" w:rsidRDefault="00030400" w:rsidP="00030400">
      <w:pPr>
        <w:tabs>
          <w:tab w:val="left" w:pos="3960"/>
          <w:tab w:val="left" w:pos="6750"/>
        </w:tabs>
        <w:rPr>
          <w:rFonts w:ascii="Georgia" w:hAnsi="Georgia" w:cs="Times New Roman"/>
          <w:sz w:val="16"/>
          <w:szCs w:val="16"/>
        </w:rPr>
      </w:pPr>
    </w:p>
    <w:p w:rsidR="00030400" w:rsidRPr="006533C1" w:rsidRDefault="009E621B" w:rsidP="009E621B">
      <w:pPr>
        <w:tabs>
          <w:tab w:val="left" w:pos="4680"/>
          <w:tab w:val="left" w:pos="6840"/>
        </w:tabs>
        <w:spacing w:after="0"/>
        <w:rPr>
          <w:rFonts w:ascii="Georgia" w:hAnsi="Georgia" w:cs="Times New Roman"/>
          <w:sz w:val="6"/>
          <w:szCs w:val="6"/>
        </w:rPr>
      </w:pPr>
      <w:r>
        <w:rPr>
          <w:rFonts w:ascii="Georgia" w:hAnsi="Georgia" w:cs="Times New Roman"/>
          <w:sz w:val="16"/>
          <w:szCs w:val="16"/>
        </w:rPr>
        <w:tab/>
      </w:r>
      <w:r>
        <w:rPr>
          <w:rFonts w:ascii="Georgia" w:hAnsi="Georgia" w:cs="Times New Roman"/>
          <w:sz w:val="16"/>
          <w:szCs w:val="16"/>
          <w:u w:val="single"/>
        </w:rPr>
        <w:tab/>
      </w:r>
    </w:p>
    <w:p w:rsidR="001A6B43" w:rsidRDefault="009E621B" w:rsidP="009E621B">
      <w:pPr>
        <w:tabs>
          <w:tab w:val="left" w:pos="5220"/>
          <w:tab w:val="left" w:pos="6840"/>
        </w:tabs>
        <w:spacing w:after="0"/>
        <w:rPr>
          <w:rFonts w:ascii="Georgia" w:hAnsi="Georgia" w:cs="Times New Roman"/>
          <w:sz w:val="16"/>
          <w:szCs w:val="16"/>
        </w:rPr>
      </w:pPr>
      <w:r>
        <w:rPr>
          <w:rFonts w:ascii="Georgia" w:hAnsi="Georgia" w:cs="Times New Roman"/>
          <w:sz w:val="16"/>
          <w:szCs w:val="16"/>
        </w:rPr>
        <w:tab/>
        <w:t>Maurice Williams</w:t>
      </w:r>
      <w:r w:rsidR="006533C1">
        <w:rPr>
          <w:rFonts w:ascii="Georgia" w:hAnsi="Georgia" w:cs="Times New Roman"/>
          <w:sz w:val="16"/>
          <w:szCs w:val="16"/>
        </w:rPr>
        <w:t xml:space="preserve"> </w:t>
      </w:r>
      <w:r w:rsidR="00CC106D">
        <w:rPr>
          <w:rFonts w:ascii="Georgia" w:hAnsi="Georgia" w:cs="Times New Roman"/>
          <w:sz w:val="16"/>
          <w:szCs w:val="16"/>
        </w:rPr>
        <w:tab/>
      </w:r>
      <w:bookmarkStart w:id="0" w:name="_GoBack"/>
      <w:bookmarkEnd w:id="0"/>
    </w:p>
    <w:sectPr w:rsidR="001A6B43" w:rsidSect="005A7A68">
      <w:footerReference w:type="default" r:id="rId9"/>
      <w:headerReference w:type="first" r:id="rId10"/>
      <w:footerReference w:type="first" r:id="rId11"/>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B7A" w:rsidRDefault="00817B7A" w:rsidP="0047144D">
      <w:pPr>
        <w:spacing w:after="0" w:line="240" w:lineRule="auto"/>
      </w:pPr>
      <w:r>
        <w:separator/>
      </w:r>
    </w:p>
  </w:endnote>
  <w:endnote w:type="continuationSeparator" w:id="0">
    <w:p w:rsidR="00817B7A" w:rsidRDefault="00817B7A" w:rsidP="00471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MS Mincho"/>
    <w:panose1 w:val="00000000000000000000"/>
    <w:charset w:val="80"/>
    <w:family w:val="auto"/>
    <w:notTrueType/>
    <w:pitch w:val="default"/>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MS Mincho"/>
    <w:panose1 w:val="00000000000000000000"/>
    <w:charset w:val="80"/>
    <w:family w:val="auto"/>
    <w:notTrueType/>
    <w:pitch w:val="default"/>
    <w:sig w:usb0="00000000" w:usb1="08070000" w:usb2="00000010" w:usb3="00000000" w:csb0="00020000" w:csb1="00000000"/>
  </w:font>
  <w:font w:name="Arial,BoldItalic">
    <w:altName w:val="MS Mincho"/>
    <w:panose1 w:val="00000000000000000000"/>
    <w:charset w:val="80"/>
    <w:family w:val="auto"/>
    <w:notTrueType/>
    <w:pitch w:val="default"/>
    <w:sig w:usb0="00000000" w:usb1="08070000" w:usb2="00000010" w:usb3="00000000" w:csb0="00020000" w:csb1="00000000"/>
  </w:font>
  <w:font w:name="Arial,Italic">
    <w:altName w:val="MS Mincho"/>
    <w:panose1 w:val="00000000000000000000"/>
    <w:charset w:val="80"/>
    <w:family w:val="auto"/>
    <w:notTrueType/>
    <w:pitch w:val="default"/>
    <w:sig w:usb0="00000000" w:usb1="08070000" w:usb2="00000010" w:usb3="00000000" w:csb0="00020000" w:csb1="00000000"/>
  </w:font>
  <w:font w:name="Helvetic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A68" w:rsidRDefault="00D51112" w:rsidP="00D51112">
    <w:pPr>
      <w:pStyle w:val="Footer"/>
      <w:tabs>
        <w:tab w:val="left" w:pos="7651"/>
        <w:tab w:val="left" w:pos="7920"/>
      </w:tabs>
    </w:pPr>
    <w:r>
      <w:tab/>
    </w:r>
    <w:sdt>
      <w:sdtPr>
        <w:id w:val="-1079359042"/>
        <w:docPartObj>
          <w:docPartGallery w:val="Page Numbers (Bottom of Page)"/>
          <w:docPartUnique/>
        </w:docPartObj>
      </w:sdtPr>
      <w:sdtEndPr>
        <w:rPr>
          <w:noProof/>
        </w:rPr>
      </w:sdtEndPr>
      <w:sdtContent>
        <w:r w:rsidR="005A7A68">
          <w:fldChar w:fldCharType="begin"/>
        </w:r>
        <w:r w:rsidR="005A7A68">
          <w:instrText xml:space="preserve"> PAGE   \* MERGEFORMAT </w:instrText>
        </w:r>
        <w:r w:rsidR="005A7A68">
          <w:fldChar w:fldCharType="separate"/>
        </w:r>
        <w:r w:rsidR="008E0DC3">
          <w:rPr>
            <w:noProof/>
          </w:rPr>
          <w:t>17</w:t>
        </w:r>
        <w:r w:rsidR="005A7A68">
          <w:rPr>
            <w:noProof/>
          </w:rPr>
          <w:fldChar w:fldCharType="end"/>
        </w:r>
        <w:r w:rsidR="001927D9">
          <w:rPr>
            <w:noProof/>
          </w:rPr>
          <w:t xml:space="preserve">          </w:t>
        </w:r>
      </w:sdtContent>
    </w:sdt>
    <w:r>
      <w:rPr>
        <w:noProof/>
      </w:rPr>
      <w:tab/>
    </w:r>
    <w:r w:rsidRPr="00D51112">
      <w:rPr>
        <w:rFonts w:ascii="Georgia" w:hAnsi="Georgia"/>
        <w:noProof/>
        <w:sz w:val="16"/>
        <w:szCs w:val="16"/>
      </w:rPr>
      <w:t>9</w:t>
    </w:r>
    <w:r w:rsidR="00712BF1">
      <w:rPr>
        <w:rFonts w:ascii="Georgia" w:hAnsi="Georgia"/>
        <w:noProof/>
        <w:sz w:val="16"/>
        <w:szCs w:val="16"/>
      </w:rPr>
      <w:t>_</w:t>
    </w:r>
    <w:r w:rsidR="001B64B6" w:rsidRPr="00712BF1">
      <w:rPr>
        <w:rFonts w:ascii="Georgia" w:hAnsi="Georgia"/>
        <w:noProof/>
        <w:sz w:val="16"/>
        <w:szCs w:val="16"/>
      </w:rPr>
      <w:t>30</w:t>
    </w:r>
    <w:r w:rsidR="00712BF1" w:rsidRPr="00712BF1">
      <w:rPr>
        <w:rFonts w:ascii="Georgia" w:hAnsi="Georgia"/>
        <w:noProof/>
        <w:sz w:val="2"/>
        <w:szCs w:val="2"/>
      </w:rPr>
      <w:t>Bubba42</w:t>
    </w:r>
    <w:r w:rsidR="00712BF1">
      <w:rPr>
        <w:rFonts w:ascii="Georgia" w:hAnsi="Georgia"/>
        <w:noProof/>
        <w:sz w:val="2"/>
        <w:szCs w:val="2"/>
      </w:rPr>
      <w:t xml:space="preserve"> </w:t>
    </w:r>
    <w:r w:rsidR="006C1440" w:rsidRPr="00712BF1">
      <w:rPr>
        <w:rFonts w:ascii="Georgia" w:hAnsi="Georgia"/>
        <w:noProof/>
        <w:sz w:val="16"/>
        <w:szCs w:val="16"/>
      </w:rPr>
      <w:t>20</w:t>
    </w:r>
    <w:r w:rsidRPr="00712BF1">
      <w:rPr>
        <w:rFonts w:ascii="Georgia" w:hAnsi="Georgia"/>
        <w:noProof/>
        <w:sz w:val="16"/>
        <w:szCs w:val="16"/>
      </w:rPr>
      <w:t>15</w:t>
    </w:r>
  </w:p>
  <w:p w:rsidR="0047144D" w:rsidRDefault="004714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7D9" w:rsidRPr="001927D9" w:rsidRDefault="001927D9">
    <w:pPr>
      <w:pStyle w:val="Footer"/>
      <w:rPr>
        <w:rFonts w:ascii="Georgia" w:hAnsi="Georgia"/>
        <w:sz w:val="16"/>
        <w:szCs w:val="16"/>
      </w:rP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B7A" w:rsidRDefault="00817B7A" w:rsidP="0047144D">
      <w:pPr>
        <w:spacing w:after="0" w:line="240" w:lineRule="auto"/>
      </w:pPr>
      <w:r>
        <w:separator/>
      </w:r>
    </w:p>
  </w:footnote>
  <w:footnote w:type="continuationSeparator" w:id="0">
    <w:p w:rsidR="00817B7A" w:rsidRDefault="00817B7A" w:rsidP="00471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ACA" w:rsidRPr="001927D9" w:rsidRDefault="00E15911">
    <w:pPr>
      <w:pStyle w:val="Header"/>
      <w:rPr>
        <w:rFonts w:ascii="Georgia" w:hAnsi="Georgia"/>
        <w:sz w:val="16"/>
        <w:szCs w:val="16"/>
      </w:rPr>
    </w:pPr>
    <w:r w:rsidRPr="001927D9">
      <w:rPr>
        <w:rFonts w:ascii="Georgia" w:hAnsi="Georgia"/>
        <w:sz w:val="16"/>
        <w:szCs w:val="16"/>
      </w:rPr>
      <w:tab/>
    </w:r>
    <w:r w:rsidRPr="001927D9">
      <w:rPr>
        <w:rFonts w:ascii="Georgia" w:hAnsi="Georgia"/>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033F"/>
    <w:multiLevelType w:val="hybridMultilevel"/>
    <w:tmpl w:val="BC0A6D2E"/>
    <w:lvl w:ilvl="0" w:tplc="0236171A">
      <w:start w:val="1"/>
      <w:numFmt w:val="decimal"/>
      <w:lvlText w:val="%1)"/>
      <w:lvlJc w:val="left"/>
      <w:pPr>
        <w:ind w:left="1440" w:hanging="360"/>
      </w:pPr>
      <w:rPr>
        <w:rFont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153F92"/>
    <w:multiLevelType w:val="hybridMultilevel"/>
    <w:tmpl w:val="DBCCBEBC"/>
    <w:lvl w:ilvl="0" w:tplc="04090011">
      <w:start w:val="1"/>
      <w:numFmt w:val="decimal"/>
      <w:lvlText w:val="%1)"/>
      <w:lvlJc w:val="left"/>
      <w:pPr>
        <w:ind w:left="630" w:hanging="360"/>
      </w:pPr>
      <w:rPr>
        <w:b/>
      </w:rPr>
    </w:lvl>
    <w:lvl w:ilvl="1" w:tplc="A2BCAC3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8B00EF"/>
    <w:multiLevelType w:val="hybridMultilevel"/>
    <w:tmpl w:val="72C6A26C"/>
    <w:lvl w:ilvl="0" w:tplc="8886DC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D023FA"/>
    <w:multiLevelType w:val="hybridMultilevel"/>
    <w:tmpl w:val="BC34C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3A722A"/>
    <w:multiLevelType w:val="hybridMultilevel"/>
    <w:tmpl w:val="B7304B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9CF47D6"/>
    <w:multiLevelType w:val="hybridMultilevel"/>
    <w:tmpl w:val="4BD6D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167C90"/>
    <w:multiLevelType w:val="hybridMultilevel"/>
    <w:tmpl w:val="F9AE1C3C"/>
    <w:lvl w:ilvl="0" w:tplc="76BC9B34">
      <w:start w:val="1"/>
      <w:numFmt w:val="decimal"/>
      <w:lvlText w:val="%1)"/>
      <w:lvlJc w:val="left"/>
      <w:pPr>
        <w:ind w:left="1170" w:hanging="360"/>
      </w:pPr>
      <w:rPr>
        <w:rFonts w:hint="default"/>
        <w:b w:val="0"/>
      </w:rPr>
    </w:lvl>
    <w:lvl w:ilvl="1" w:tplc="F3745A62">
      <w:numFmt w:val="bullet"/>
      <w:lvlText w:val="•"/>
      <w:lvlJc w:val="left"/>
      <w:pPr>
        <w:ind w:left="1890" w:hanging="360"/>
      </w:pPr>
      <w:rPr>
        <w:rFonts w:ascii="Arial" w:eastAsia="SymbolMT" w:hAnsi="Arial" w:cs="Arial"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AE33A64"/>
    <w:multiLevelType w:val="hybridMultilevel"/>
    <w:tmpl w:val="75CC9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573D5"/>
    <w:multiLevelType w:val="hybridMultilevel"/>
    <w:tmpl w:val="5B30CF16"/>
    <w:lvl w:ilvl="0" w:tplc="A2BCAC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D242E9D"/>
    <w:multiLevelType w:val="multilevel"/>
    <w:tmpl w:val="0254D27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F7A39CB"/>
    <w:multiLevelType w:val="hybridMultilevel"/>
    <w:tmpl w:val="8BF4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16E3009"/>
    <w:multiLevelType w:val="hybridMultilevel"/>
    <w:tmpl w:val="1166C032"/>
    <w:lvl w:ilvl="0" w:tplc="EE40910C">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0856E0"/>
    <w:multiLevelType w:val="hybridMultilevel"/>
    <w:tmpl w:val="B69AC892"/>
    <w:lvl w:ilvl="0" w:tplc="E37A6A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774723"/>
    <w:multiLevelType w:val="hybridMultilevel"/>
    <w:tmpl w:val="65BC57E0"/>
    <w:lvl w:ilvl="0" w:tplc="B41666D2">
      <w:start w:val="1"/>
      <w:numFmt w:val="decimal"/>
      <w:lvlText w:val="%1)"/>
      <w:lvlJc w:val="left"/>
      <w:pPr>
        <w:ind w:left="1260" w:hanging="360"/>
      </w:pPr>
      <w:rPr>
        <w:rFonts w:hint="default"/>
        <w:b/>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B74580"/>
    <w:multiLevelType w:val="hybridMultilevel"/>
    <w:tmpl w:val="0F92B6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1B53B81"/>
    <w:multiLevelType w:val="hybridMultilevel"/>
    <w:tmpl w:val="EB466C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46422FB"/>
    <w:multiLevelType w:val="hybridMultilevel"/>
    <w:tmpl w:val="3C18E2FE"/>
    <w:lvl w:ilvl="0" w:tplc="176E3DFC">
      <w:start w:val="1"/>
      <w:numFmt w:val="bullet"/>
      <w:lvlText w:val=""/>
      <w:lvlJc w:val="left"/>
      <w:pPr>
        <w:ind w:left="1800" w:hanging="360"/>
      </w:pPr>
      <w:rPr>
        <w:rFonts w:ascii="Wingdings 2" w:hAnsi="Wingdings 2"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5985902"/>
    <w:multiLevelType w:val="hybridMultilevel"/>
    <w:tmpl w:val="F82C4F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35B52F4B"/>
    <w:multiLevelType w:val="hybridMultilevel"/>
    <w:tmpl w:val="088074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90E7BA9"/>
    <w:multiLevelType w:val="hybridMultilevel"/>
    <w:tmpl w:val="8D628C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39926784"/>
    <w:multiLevelType w:val="hybridMultilevel"/>
    <w:tmpl w:val="F720448A"/>
    <w:lvl w:ilvl="0" w:tplc="387C4ACE">
      <w:start w:val="1"/>
      <w:numFmt w:val="bullet"/>
      <w:lvlText w:val="•"/>
      <w:lvlJc w:val="left"/>
      <w:pPr>
        <w:ind w:left="6120" w:hanging="360"/>
      </w:pPr>
      <w:rPr>
        <w:rFonts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21">
    <w:nsid w:val="39E84908"/>
    <w:multiLevelType w:val="hybridMultilevel"/>
    <w:tmpl w:val="12D6EF5A"/>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22">
    <w:nsid w:val="39FE740B"/>
    <w:multiLevelType w:val="hybridMultilevel"/>
    <w:tmpl w:val="37D0AE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B0D1632"/>
    <w:multiLevelType w:val="hybridMultilevel"/>
    <w:tmpl w:val="0E96F6BA"/>
    <w:lvl w:ilvl="0" w:tplc="088411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F40483B"/>
    <w:multiLevelType w:val="hybridMultilevel"/>
    <w:tmpl w:val="97ECE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2D1174C"/>
    <w:multiLevelType w:val="hybridMultilevel"/>
    <w:tmpl w:val="CBBA51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47870E9"/>
    <w:multiLevelType w:val="hybridMultilevel"/>
    <w:tmpl w:val="D758D258"/>
    <w:lvl w:ilvl="0" w:tplc="732E15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62F4B0C"/>
    <w:multiLevelType w:val="hybridMultilevel"/>
    <w:tmpl w:val="A53EC8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4C15035F"/>
    <w:multiLevelType w:val="hybridMultilevel"/>
    <w:tmpl w:val="60AAF390"/>
    <w:lvl w:ilvl="0" w:tplc="387C4ACE">
      <w:start w:val="1"/>
      <w:numFmt w:val="bullet"/>
      <w:lvlText w:val="•"/>
      <w:lvlJc w:val="left"/>
      <w:pPr>
        <w:ind w:left="5040" w:hanging="360"/>
      </w:pPr>
      <w:rPr>
        <w:rFont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29">
    <w:nsid w:val="4F970FFD"/>
    <w:multiLevelType w:val="hybridMultilevel"/>
    <w:tmpl w:val="166A670E"/>
    <w:lvl w:ilvl="0" w:tplc="52B8F24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2C80CE5"/>
    <w:multiLevelType w:val="hybridMultilevel"/>
    <w:tmpl w:val="C616F7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599D2737"/>
    <w:multiLevelType w:val="hybridMultilevel"/>
    <w:tmpl w:val="59B014EA"/>
    <w:lvl w:ilvl="0" w:tplc="71BCADC2">
      <w:numFmt w:val="bullet"/>
      <w:lvlText w:val="•"/>
      <w:lvlJc w:val="left"/>
      <w:pPr>
        <w:ind w:left="720" w:hanging="360"/>
      </w:pPr>
      <w:rPr>
        <w:rFonts w:ascii="Times New Roman" w:eastAsia="SymbolMT"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9BB147A"/>
    <w:multiLevelType w:val="multilevel"/>
    <w:tmpl w:val="A5843E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AD73DBA"/>
    <w:multiLevelType w:val="hybridMultilevel"/>
    <w:tmpl w:val="047205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5B4822B8"/>
    <w:multiLevelType w:val="hybridMultilevel"/>
    <w:tmpl w:val="C72461B0"/>
    <w:lvl w:ilvl="0" w:tplc="D0F027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3A33ADE"/>
    <w:multiLevelType w:val="hybridMultilevel"/>
    <w:tmpl w:val="DD663908"/>
    <w:lvl w:ilvl="0" w:tplc="E43434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3C4103A"/>
    <w:multiLevelType w:val="multilevel"/>
    <w:tmpl w:val="98FA1800"/>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6A5A5C7E"/>
    <w:multiLevelType w:val="hybridMultilevel"/>
    <w:tmpl w:val="4D6C952E"/>
    <w:lvl w:ilvl="0" w:tplc="387C4ACE">
      <w:start w:val="1"/>
      <w:numFmt w:val="bullet"/>
      <w:lvlText w:val="•"/>
      <w:lvlJc w:val="left"/>
      <w:pPr>
        <w:ind w:left="6120" w:hanging="360"/>
      </w:pPr>
      <w:rPr>
        <w:rFonts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hint="default"/>
      </w:rPr>
    </w:lvl>
    <w:lvl w:ilvl="3" w:tplc="04090001" w:tentative="1">
      <w:start w:val="1"/>
      <w:numFmt w:val="bullet"/>
      <w:lvlText w:val=""/>
      <w:lvlJc w:val="left"/>
      <w:pPr>
        <w:ind w:left="8280" w:hanging="360"/>
      </w:pPr>
      <w:rPr>
        <w:rFonts w:ascii="Symbol" w:hAnsi="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hint="default"/>
      </w:rPr>
    </w:lvl>
    <w:lvl w:ilvl="6" w:tplc="04090001" w:tentative="1">
      <w:start w:val="1"/>
      <w:numFmt w:val="bullet"/>
      <w:lvlText w:val=""/>
      <w:lvlJc w:val="left"/>
      <w:pPr>
        <w:ind w:left="10440" w:hanging="360"/>
      </w:pPr>
      <w:rPr>
        <w:rFonts w:ascii="Symbol" w:hAnsi="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hint="default"/>
      </w:rPr>
    </w:lvl>
  </w:abstractNum>
  <w:abstractNum w:abstractNumId="38">
    <w:nsid w:val="6E132781"/>
    <w:multiLevelType w:val="hybridMultilevel"/>
    <w:tmpl w:val="676E55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9F924BD"/>
    <w:multiLevelType w:val="multilevel"/>
    <w:tmpl w:val="3DC411F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C260FEA"/>
    <w:multiLevelType w:val="multilevel"/>
    <w:tmpl w:val="85ACB51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DC41CF3"/>
    <w:multiLevelType w:val="hybridMultilevel"/>
    <w:tmpl w:val="8A7411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7F7C1688"/>
    <w:multiLevelType w:val="hybridMultilevel"/>
    <w:tmpl w:val="14C64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0"/>
  </w:num>
  <w:num w:numId="2">
    <w:abstractNumId w:val="7"/>
  </w:num>
  <w:num w:numId="3">
    <w:abstractNumId w:val="32"/>
  </w:num>
  <w:num w:numId="4">
    <w:abstractNumId w:val="8"/>
  </w:num>
  <w:num w:numId="5">
    <w:abstractNumId w:val="26"/>
  </w:num>
  <w:num w:numId="6">
    <w:abstractNumId w:val="23"/>
  </w:num>
  <w:num w:numId="7">
    <w:abstractNumId w:val="20"/>
  </w:num>
  <w:num w:numId="8">
    <w:abstractNumId w:val="28"/>
  </w:num>
  <w:num w:numId="9">
    <w:abstractNumId w:val="37"/>
  </w:num>
  <w:num w:numId="10">
    <w:abstractNumId w:val="39"/>
  </w:num>
  <w:num w:numId="11">
    <w:abstractNumId w:val="3"/>
  </w:num>
  <w:num w:numId="12">
    <w:abstractNumId w:val="22"/>
  </w:num>
  <w:num w:numId="13">
    <w:abstractNumId w:val="18"/>
  </w:num>
  <w:num w:numId="14">
    <w:abstractNumId w:val="9"/>
  </w:num>
  <w:num w:numId="15">
    <w:abstractNumId w:val="36"/>
  </w:num>
  <w:num w:numId="16">
    <w:abstractNumId w:val="1"/>
  </w:num>
  <w:num w:numId="17">
    <w:abstractNumId w:val="31"/>
  </w:num>
  <w:num w:numId="18">
    <w:abstractNumId w:val="11"/>
  </w:num>
  <w:num w:numId="19">
    <w:abstractNumId w:val="34"/>
  </w:num>
  <w:num w:numId="20">
    <w:abstractNumId w:val="6"/>
  </w:num>
  <w:num w:numId="21">
    <w:abstractNumId w:val="33"/>
  </w:num>
  <w:num w:numId="22">
    <w:abstractNumId w:val="41"/>
  </w:num>
  <w:num w:numId="23">
    <w:abstractNumId w:val="30"/>
  </w:num>
  <w:num w:numId="24">
    <w:abstractNumId w:val="17"/>
  </w:num>
  <w:num w:numId="25">
    <w:abstractNumId w:val="5"/>
  </w:num>
  <w:num w:numId="26">
    <w:abstractNumId w:val="4"/>
  </w:num>
  <w:num w:numId="27">
    <w:abstractNumId w:val="24"/>
  </w:num>
  <w:num w:numId="28">
    <w:abstractNumId w:val="29"/>
  </w:num>
  <w:num w:numId="29">
    <w:abstractNumId w:val="25"/>
  </w:num>
  <w:num w:numId="30">
    <w:abstractNumId w:val="35"/>
  </w:num>
  <w:num w:numId="31">
    <w:abstractNumId w:val="21"/>
  </w:num>
  <w:num w:numId="32">
    <w:abstractNumId w:val="15"/>
  </w:num>
  <w:num w:numId="33">
    <w:abstractNumId w:val="12"/>
  </w:num>
  <w:num w:numId="34">
    <w:abstractNumId w:val="2"/>
  </w:num>
  <w:num w:numId="35">
    <w:abstractNumId w:val="13"/>
  </w:num>
  <w:num w:numId="36">
    <w:abstractNumId w:val="42"/>
  </w:num>
  <w:num w:numId="37">
    <w:abstractNumId w:val="38"/>
  </w:num>
  <w:num w:numId="38">
    <w:abstractNumId w:val="14"/>
  </w:num>
  <w:num w:numId="39">
    <w:abstractNumId w:val="16"/>
  </w:num>
  <w:num w:numId="40">
    <w:abstractNumId w:val="27"/>
  </w:num>
  <w:num w:numId="41">
    <w:abstractNumId w:val="19"/>
  </w:num>
  <w:num w:numId="42">
    <w:abstractNumId w:val="0"/>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ocumentProtection w:edit="readOnly" w:enforcement="1" w:cryptProviderType="rsaFull" w:cryptAlgorithmClass="hash" w:cryptAlgorithmType="typeAny" w:cryptAlgorithmSid="4" w:cryptSpinCount="100000" w:hash="qUSdXg8vTbM5NK+sPiU3hRSoDiQ=" w:salt="4uOWZQHhmQOBOnDd4qYslA=="/>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9D4"/>
    <w:rsid w:val="00000314"/>
    <w:rsid w:val="00012E19"/>
    <w:rsid w:val="00023ED3"/>
    <w:rsid w:val="000261F5"/>
    <w:rsid w:val="00030400"/>
    <w:rsid w:val="00042F92"/>
    <w:rsid w:val="00043D1D"/>
    <w:rsid w:val="00043D63"/>
    <w:rsid w:val="00045E37"/>
    <w:rsid w:val="00063232"/>
    <w:rsid w:val="000740F6"/>
    <w:rsid w:val="00077210"/>
    <w:rsid w:val="000813C5"/>
    <w:rsid w:val="00083548"/>
    <w:rsid w:val="0008625F"/>
    <w:rsid w:val="000A333D"/>
    <w:rsid w:val="000A42A4"/>
    <w:rsid w:val="000B10D2"/>
    <w:rsid w:val="000C178A"/>
    <w:rsid w:val="000C3BAE"/>
    <w:rsid w:val="000D55FA"/>
    <w:rsid w:val="000E2511"/>
    <w:rsid w:val="000E2D6C"/>
    <w:rsid w:val="000E52BD"/>
    <w:rsid w:val="000E7B50"/>
    <w:rsid w:val="000F0E75"/>
    <w:rsid w:val="000F1731"/>
    <w:rsid w:val="000F1D2F"/>
    <w:rsid w:val="000F53BE"/>
    <w:rsid w:val="00101491"/>
    <w:rsid w:val="00102B2D"/>
    <w:rsid w:val="00103425"/>
    <w:rsid w:val="001206D0"/>
    <w:rsid w:val="00125E20"/>
    <w:rsid w:val="00134B8D"/>
    <w:rsid w:val="00152A2A"/>
    <w:rsid w:val="00153FBB"/>
    <w:rsid w:val="00155C8E"/>
    <w:rsid w:val="00176393"/>
    <w:rsid w:val="00181C9C"/>
    <w:rsid w:val="0018260B"/>
    <w:rsid w:val="001845A1"/>
    <w:rsid w:val="001927D9"/>
    <w:rsid w:val="00193C60"/>
    <w:rsid w:val="00196505"/>
    <w:rsid w:val="001A2534"/>
    <w:rsid w:val="001A6B43"/>
    <w:rsid w:val="001A6B60"/>
    <w:rsid w:val="001B3669"/>
    <w:rsid w:val="001B37C9"/>
    <w:rsid w:val="001B64B6"/>
    <w:rsid w:val="001B671F"/>
    <w:rsid w:val="001C3E08"/>
    <w:rsid w:val="001C4063"/>
    <w:rsid w:val="001C64BA"/>
    <w:rsid w:val="001D0CFB"/>
    <w:rsid w:val="001D2897"/>
    <w:rsid w:val="001D2EBC"/>
    <w:rsid w:val="001E656E"/>
    <w:rsid w:val="001E6E58"/>
    <w:rsid w:val="002006F7"/>
    <w:rsid w:val="00205D5C"/>
    <w:rsid w:val="00206ABA"/>
    <w:rsid w:val="00210391"/>
    <w:rsid w:val="0021711B"/>
    <w:rsid w:val="00220F10"/>
    <w:rsid w:val="00221F19"/>
    <w:rsid w:val="0023078A"/>
    <w:rsid w:val="00235401"/>
    <w:rsid w:val="00235852"/>
    <w:rsid w:val="00242BD4"/>
    <w:rsid w:val="00245E02"/>
    <w:rsid w:val="00246C05"/>
    <w:rsid w:val="00250752"/>
    <w:rsid w:val="002561F8"/>
    <w:rsid w:val="00256331"/>
    <w:rsid w:val="002611AB"/>
    <w:rsid w:val="0026196B"/>
    <w:rsid w:val="0026246A"/>
    <w:rsid w:val="002626C6"/>
    <w:rsid w:val="00262D4F"/>
    <w:rsid w:val="002658A7"/>
    <w:rsid w:val="00273375"/>
    <w:rsid w:val="002743DF"/>
    <w:rsid w:val="00282780"/>
    <w:rsid w:val="002909F2"/>
    <w:rsid w:val="002915A1"/>
    <w:rsid w:val="00294BE9"/>
    <w:rsid w:val="0029500F"/>
    <w:rsid w:val="002A291D"/>
    <w:rsid w:val="002A3D95"/>
    <w:rsid w:val="002A3FA9"/>
    <w:rsid w:val="002A596A"/>
    <w:rsid w:val="002B6036"/>
    <w:rsid w:val="002B656B"/>
    <w:rsid w:val="002B6F30"/>
    <w:rsid w:val="002C01D9"/>
    <w:rsid w:val="002C72BD"/>
    <w:rsid w:val="002C73D4"/>
    <w:rsid w:val="002D0427"/>
    <w:rsid w:val="002E5256"/>
    <w:rsid w:val="002F0F5C"/>
    <w:rsid w:val="002F1DAA"/>
    <w:rsid w:val="002F7A16"/>
    <w:rsid w:val="00304A4D"/>
    <w:rsid w:val="00304B93"/>
    <w:rsid w:val="003147B0"/>
    <w:rsid w:val="00315C16"/>
    <w:rsid w:val="00320A78"/>
    <w:rsid w:val="00324126"/>
    <w:rsid w:val="0032553C"/>
    <w:rsid w:val="0032692F"/>
    <w:rsid w:val="00337FD3"/>
    <w:rsid w:val="00346332"/>
    <w:rsid w:val="00363C24"/>
    <w:rsid w:val="00364072"/>
    <w:rsid w:val="00366AF2"/>
    <w:rsid w:val="003678FF"/>
    <w:rsid w:val="003713B5"/>
    <w:rsid w:val="0037211B"/>
    <w:rsid w:val="003821BF"/>
    <w:rsid w:val="003861DD"/>
    <w:rsid w:val="003924F1"/>
    <w:rsid w:val="003966A5"/>
    <w:rsid w:val="003977FC"/>
    <w:rsid w:val="003979F1"/>
    <w:rsid w:val="003A0607"/>
    <w:rsid w:val="003A0BF2"/>
    <w:rsid w:val="003B1A72"/>
    <w:rsid w:val="003C0588"/>
    <w:rsid w:val="003C0B06"/>
    <w:rsid w:val="003C263D"/>
    <w:rsid w:val="003D008F"/>
    <w:rsid w:val="003D454A"/>
    <w:rsid w:val="003D5AE0"/>
    <w:rsid w:val="003E0A1B"/>
    <w:rsid w:val="003E0F80"/>
    <w:rsid w:val="003E1DD4"/>
    <w:rsid w:val="003E2B74"/>
    <w:rsid w:val="003F1E6C"/>
    <w:rsid w:val="003F46C1"/>
    <w:rsid w:val="0040504E"/>
    <w:rsid w:val="00406A67"/>
    <w:rsid w:val="004128A4"/>
    <w:rsid w:val="0041360D"/>
    <w:rsid w:val="00413D3B"/>
    <w:rsid w:val="00414E34"/>
    <w:rsid w:val="0041524B"/>
    <w:rsid w:val="00423AF4"/>
    <w:rsid w:val="00424FBE"/>
    <w:rsid w:val="00430A7A"/>
    <w:rsid w:val="00434DE4"/>
    <w:rsid w:val="00437D87"/>
    <w:rsid w:val="00440BF7"/>
    <w:rsid w:val="00441389"/>
    <w:rsid w:val="004464BF"/>
    <w:rsid w:val="00454BB6"/>
    <w:rsid w:val="00462F00"/>
    <w:rsid w:val="00463DCE"/>
    <w:rsid w:val="0047144D"/>
    <w:rsid w:val="0047675B"/>
    <w:rsid w:val="00476E99"/>
    <w:rsid w:val="00487051"/>
    <w:rsid w:val="004922EA"/>
    <w:rsid w:val="004958C6"/>
    <w:rsid w:val="004A0579"/>
    <w:rsid w:val="004A09BA"/>
    <w:rsid w:val="004A1C89"/>
    <w:rsid w:val="004A24FE"/>
    <w:rsid w:val="004A41F9"/>
    <w:rsid w:val="004A4B75"/>
    <w:rsid w:val="004B5B55"/>
    <w:rsid w:val="004C2ADC"/>
    <w:rsid w:val="004C7F5F"/>
    <w:rsid w:val="004E1C61"/>
    <w:rsid w:val="004E2F39"/>
    <w:rsid w:val="004E33F2"/>
    <w:rsid w:val="004E4CF7"/>
    <w:rsid w:val="004F2040"/>
    <w:rsid w:val="004F219E"/>
    <w:rsid w:val="00502BCF"/>
    <w:rsid w:val="00510364"/>
    <w:rsid w:val="005103FD"/>
    <w:rsid w:val="00512058"/>
    <w:rsid w:val="0053204C"/>
    <w:rsid w:val="00537653"/>
    <w:rsid w:val="00537ACA"/>
    <w:rsid w:val="00543413"/>
    <w:rsid w:val="00553EC6"/>
    <w:rsid w:val="00554D92"/>
    <w:rsid w:val="005564F9"/>
    <w:rsid w:val="00556841"/>
    <w:rsid w:val="00556E68"/>
    <w:rsid w:val="00557F90"/>
    <w:rsid w:val="00581178"/>
    <w:rsid w:val="005908D2"/>
    <w:rsid w:val="00592F68"/>
    <w:rsid w:val="005964D3"/>
    <w:rsid w:val="005A1C4D"/>
    <w:rsid w:val="005A4410"/>
    <w:rsid w:val="005A7A68"/>
    <w:rsid w:val="005A7E58"/>
    <w:rsid w:val="005B06E7"/>
    <w:rsid w:val="005B224E"/>
    <w:rsid w:val="005B7403"/>
    <w:rsid w:val="005D0817"/>
    <w:rsid w:val="005D215B"/>
    <w:rsid w:val="005D2F01"/>
    <w:rsid w:val="005D4763"/>
    <w:rsid w:val="005D7AA6"/>
    <w:rsid w:val="005E1A57"/>
    <w:rsid w:val="005E254D"/>
    <w:rsid w:val="005E4B3D"/>
    <w:rsid w:val="005F0511"/>
    <w:rsid w:val="005F5644"/>
    <w:rsid w:val="005F71F1"/>
    <w:rsid w:val="006039B0"/>
    <w:rsid w:val="0060639D"/>
    <w:rsid w:val="0061361E"/>
    <w:rsid w:val="00615310"/>
    <w:rsid w:val="0061656D"/>
    <w:rsid w:val="00620739"/>
    <w:rsid w:val="00621F1E"/>
    <w:rsid w:val="00643166"/>
    <w:rsid w:val="00643FE9"/>
    <w:rsid w:val="006523BC"/>
    <w:rsid w:val="006533C1"/>
    <w:rsid w:val="00657866"/>
    <w:rsid w:val="006727E0"/>
    <w:rsid w:val="0067617B"/>
    <w:rsid w:val="00682F8E"/>
    <w:rsid w:val="0069607B"/>
    <w:rsid w:val="006A0721"/>
    <w:rsid w:val="006B139D"/>
    <w:rsid w:val="006B1FD2"/>
    <w:rsid w:val="006B4EC2"/>
    <w:rsid w:val="006C1440"/>
    <w:rsid w:val="006C51BF"/>
    <w:rsid w:val="006D1BEF"/>
    <w:rsid w:val="006E1CCC"/>
    <w:rsid w:val="006E7B2C"/>
    <w:rsid w:val="00706673"/>
    <w:rsid w:val="00707A2C"/>
    <w:rsid w:val="00710E3A"/>
    <w:rsid w:val="00712BF1"/>
    <w:rsid w:val="00722516"/>
    <w:rsid w:val="00722556"/>
    <w:rsid w:val="0073090D"/>
    <w:rsid w:val="00735BEE"/>
    <w:rsid w:val="007376AF"/>
    <w:rsid w:val="007376F8"/>
    <w:rsid w:val="00737ADE"/>
    <w:rsid w:val="00737C8A"/>
    <w:rsid w:val="00741547"/>
    <w:rsid w:val="007426E4"/>
    <w:rsid w:val="00746F9B"/>
    <w:rsid w:val="00750037"/>
    <w:rsid w:val="00751470"/>
    <w:rsid w:val="00763F0F"/>
    <w:rsid w:val="00764BEA"/>
    <w:rsid w:val="007860C2"/>
    <w:rsid w:val="007864EE"/>
    <w:rsid w:val="00787145"/>
    <w:rsid w:val="007917BE"/>
    <w:rsid w:val="007976ED"/>
    <w:rsid w:val="007A02DB"/>
    <w:rsid w:val="007A2E63"/>
    <w:rsid w:val="007A3F39"/>
    <w:rsid w:val="007B471D"/>
    <w:rsid w:val="007B4BC0"/>
    <w:rsid w:val="007D11F4"/>
    <w:rsid w:val="007E057F"/>
    <w:rsid w:val="007E0BD5"/>
    <w:rsid w:val="007E156C"/>
    <w:rsid w:val="007F0EF6"/>
    <w:rsid w:val="007F264E"/>
    <w:rsid w:val="007F3390"/>
    <w:rsid w:val="007F5620"/>
    <w:rsid w:val="007F57AA"/>
    <w:rsid w:val="007F5809"/>
    <w:rsid w:val="007F6753"/>
    <w:rsid w:val="00803D35"/>
    <w:rsid w:val="008044D0"/>
    <w:rsid w:val="00817B7A"/>
    <w:rsid w:val="00820AA3"/>
    <w:rsid w:val="00820E3A"/>
    <w:rsid w:val="00824F9B"/>
    <w:rsid w:val="008261AB"/>
    <w:rsid w:val="00831B38"/>
    <w:rsid w:val="00832C30"/>
    <w:rsid w:val="008332B7"/>
    <w:rsid w:val="00853FD2"/>
    <w:rsid w:val="00855D6A"/>
    <w:rsid w:val="00862716"/>
    <w:rsid w:val="00866C11"/>
    <w:rsid w:val="00872797"/>
    <w:rsid w:val="00872C0E"/>
    <w:rsid w:val="008741AC"/>
    <w:rsid w:val="0087724B"/>
    <w:rsid w:val="008808A5"/>
    <w:rsid w:val="008829C7"/>
    <w:rsid w:val="00895884"/>
    <w:rsid w:val="00896C97"/>
    <w:rsid w:val="008B010D"/>
    <w:rsid w:val="008B0A08"/>
    <w:rsid w:val="008C466B"/>
    <w:rsid w:val="008D3F71"/>
    <w:rsid w:val="008D62CA"/>
    <w:rsid w:val="008E0DC3"/>
    <w:rsid w:val="008E25FB"/>
    <w:rsid w:val="00901673"/>
    <w:rsid w:val="009107F4"/>
    <w:rsid w:val="009118BC"/>
    <w:rsid w:val="00913017"/>
    <w:rsid w:val="00916C54"/>
    <w:rsid w:val="009335B1"/>
    <w:rsid w:val="00935261"/>
    <w:rsid w:val="009367E7"/>
    <w:rsid w:val="0094385A"/>
    <w:rsid w:val="00943DC6"/>
    <w:rsid w:val="00950A1C"/>
    <w:rsid w:val="00964FA9"/>
    <w:rsid w:val="009654DD"/>
    <w:rsid w:val="00966F32"/>
    <w:rsid w:val="00967119"/>
    <w:rsid w:val="009705B9"/>
    <w:rsid w:val="00973CE0"/>
    <w:rsid w:val="00980103"/>
    <w:rsid w:val="00986478"/>
    <w:rsid w:val="0098769B"/>
    <w:rsid w:val="0099568E"/>
    <w:rsid w:val="00995762"/>
    <w:rsid w:val="009A0BF1"/>
    <w:rsid w:val="009A2CB6"/>
    <w:rsid w:val="009B30B9"/>
    <w:rsid w:val="009B3872"/>
    <w:rsid w:val="009B53B2"/>
    <w:rsid w:val="009C3B48"/>
    <w:rsid w:val="009C4817"/>
    <w:rsid w:val="009C4B04"/>
    <w:rsid w:val="009C591A"/>
    <w:rsid w:val="009C5E62"/>
    <w:rsid w:val="009D193D"/>
    <w:rsid w:val="009D6636"/>
    <w:rsid w:val="009D73CF"/>
    <w:rsid w:val="009E4E1A"/>
    <w:rsid w:val="009E58BC"/>
    <w:rsid w:val="009E621B"/>
    <w:rsid w:val="009F5635"/>
    <w:rsid w:val="00A00F28"/>
    <w:rsid w:val="00A0117C"/>
    <w:rsid w:val="00A04897"/>
    <w:rsid w:val="00A14211"/>
    <w:rsid w:val="00A149FE"/>
    <w:rsid w:val="00A23FD7"/>
    <w:rsid w:val="00A25BD4"/>
    <w:rsid w:val="00A41157"/>
    <w:rsid w:val="00A51725"/>
    <w:rsid w:val="00A54086"/>
    <w:rsid w:val="00A56FC6"/>
    <w:rsid w:val="00A66FF9"/>
    <w:rsid w:val="00A702B2"/>
    <w:rsid w:val="00A7382D"/>
    <w:rsid w:val="00A753D3"/>
    <w:rsid w:val="00A76F98"/>
    <w:rsid w:val="00A80C45"/>
    <w:rsid w:val="00A8109A"/>
    <w:rsid w:val="00A81E78"/>
    <w:rsid w:val="00A854E9"/>
    <w:rsid w:val="00A87F4C"/>
    <w:rsid w:val="00A91443"/>
    <w:rsid w:val="00AA73FF"/>
    <w:rsid w:val="00AB5515"/>
    <w:rsid w:val="00AC1867"/>
    <w:rsid w:val="00AC28F8"/>
    <w:rsid w:val="00AD08FC"/>
    <w:rsid w:val="00AD15BB"/>
    <w:rsid w:val="00AD3FC4"/>
    <w:rsid w:val="00AE714A"/>
    <w:rsid w:val="00AF23F3"/>
    <w:rsid w:val="00AF7EA6"/>
    <w:rsid w:val="00B05958"/>
    <w:rsid w:val="00B07B12"/>
    <w:rsid w:val="00B1064D"/>
    <w:rsid w:val="00B148F0"/>
    <w:rsid w:val="00B15987"/>
    <w:rsid w:val="00B1620B"/>
    <w:rsid w:val="00B23941"/>
    <w:rsid w:val="00B24B85"/>
    <w:rsid w:val="00B24FDF"/>
    <w:rsid w:val="00B27616"/>
    <w:rsid w:val="00B31E8B"/>
    <w:rsid w:val="00B3240B"/>
    <w:rsid w:val="00B37AC8"/>
    <w:rsid w:val="00B40ED3"/>
    <w:rsid w:val="00B46993"/>
    <w:rsid w:val="00B46E3A"/>
    <w:rsid w:val="00B549CE"/>
    <w:rsid w:val="00B55573"/>
    <w:rsid w:val="00B725E7"/>
    <w:rsid w:val="00B735DD"/>
    <w:rsid w:val="00B82331"/>
    <w:rsid w:val="00B83D48"/>
    <w:rsid w:val="00BA50D8"/>
    <w:rsid w:val="00BB07DF"/>
    <w:rsid w:val="00BB5646"/>
    <w:rsid w:val="00BC0A07"/>
    <w:rsid w:val="00BC4748"/>
    <w:rsid w:val="00BE0CAD"/>
    <w:rsid w:val="00BE6A49"/>
    <w:rsid w:val="00BE7B51"/>
    <w:rsid w:val="00BE7D16"/>
    <w:rsid w:val="00BF6776"/>
    <w:rsid w:val="00C02508"/>
    <w:rsid w:val="00C05DD5"/>
    <w:rsid w:val="00C06165"/>
    <w:rsid w:val="00C1178F"/>
    <w:rsid w:val="00C16518"/>
    <w:rsid w:val="00C21BDF"/>
    <w:rsid w:val="00C21FEE"/>
    <w:rsid w:val="00C31EF9"/>
    <w:rsid w:val="00C421F5"/>
    <w:rsid w:val="00C539B5"/>
    <w:rsid w:val="00C62508"/>
    <w:rsid w:val="00C626E8"/>
    <w:rsid w:val="00C6483F"/>
    <w:rsid w:val="00C71501"/>
    <w:rsid w:val="00C73848"/>
    <w:rsid w:val="00C75052"/>
    <w:rsid w:val="00C75A21"/>
    <w:rsid w:val="00C75C9B"/>
    <w:rsid w:val="00C841AD"/>
    <w:rsid w:val="00C84637"/>
    <w:rsid w:val="00C934A4"/>
    <w:rsid w:val="00C9753F"/>
    <w:rsid w:val="00C97E58"/>
    <w:rsid w:val="00CA05EA"/>
    <w:rsid w:val="00CA519C"/>
    <w:rsid w:val="00CB484A"/>
    <w:rsid w:val="00CB6828"/>
    <w:rsid w:val="00CC106D"/>
    <w:rsid w:val="00CC761E"/>
    <w:rsid w:val="00CD284E"/>
    <w:rsid w:val="00CD6BE2"/>
    <w:rsid w:val="00CE37B6"/>
    <w:rsid w:val="00CE774C"/>
    <w:rsid w:val="00CF028A"/>
    <w:rsid w:val="00CF1DB3"/>
    <w:rsid w:val="00CF48B3"/>
    <w:rsid w:val="00D06C3F"/>
    <w:rsid w:val="00D13865"/>
    <w:rsid w:val="00D15CAA"/>
    <w:rsid w:val="00D24D90"/>
    <w:rsid w:val="00D32579"/>
    <w:rsid w:val="00D441EE"/>
    <w:rsid w:val="00D47D2B"/>
    <w:rsid w:val="00D51112"/>
    <w:rsid w:val="00D608B4"/>
    <w:rsid w:val="00D63FDF"/>
    <w:rsid w:val="00D651C7"/>
    <w:rsid w:val="00D65D8D"/>
    <w:rsid w:val="00D6623D"/>
    <w:rsid w:val="00D67B5B"/>
    <w:rsid w:val="00D729D4"/>
    <w:rsid w:val="00D74E1D"/>
    <w:rsid w:val="00D82E49"/>
    <w:rsid w:val="00D9005B"/>
    <w:rsid w:val="00D924FD"/>
    <w:rsid w:val="00D97A80"/>
    <w:rsid w:val="00DA4879"/>
    <w:rsid w:val="00DA49D7"/>
    <w:rsid w:val="00DC209D"/>
    <w:rsid w:val="00DC30E6"/>
    <w:rsid w:val="00DC31AA"/>
    <w:rsid w:val="00DC5B8C"/>
    <w:rsid w:val="00DE5DF4"/>
    <w:rsid w:val="00DF3D12"/>
    <w:rsid w:val="00DF56C6"/>
    <w:rsid w:val="00E02ACA"/>
    <w:rsid w:val="00E103EB"/>
    <w:rsid w:val="00E110D4"/>
    <w:rsid w:val="00E14C2B"/>
    <w:rsid w:val="00E15911"/>
    <w:rsid w:val="00E17ED6"/>
    <w:rsid w:val="00E2669C"/>
    <w:rsid w:val="00E272EE"/>
    <w:rsid w:val="00E32396"/>
    <w:rsid w:val="00E36CF7"/>
    <w:rsid w:val="00E37289"/>
    <w:rsid w:val="00E40CE4"/>
    <w:rsid w:val="00E56951"/>
    <w:rsid w:val="00E6455F"/>
    <w:rsid w:val="00E711BB"/>
    <w:rsid w:val="00E7285E"/>
    <w:rsid w:val="00E77919"/>
    <w:rsid w:val="00E8348B"/>
    <w:rsid w:val="00E83976"/>
    <w:rsid w:val="00E85699"/>
    <w:rsid w:val="00E85708"/>
    <w:rsid w:val="00E85CF8"/>
    <w:rsid w:val="00E860EC"/>
    <w:rsid w:val="00E877E3"/>
    <w:rsid w:val="00E938A1"/>
    <w:rsid w:val="00E939CA"/>
    <w:rsid w:val="00E95AA2"/>
    <w:rsid w:val="00EA540B"/>
    <w:rsid w:val="00EA76A1"/>
    <w:rsid w:val="00EB7F9F"/>
    <w:rsid w:val="00EC211D"/>
    <w:rsid w:val="00EC4F96"/>
    <w:rsid w:val="00EC7CF2"/>
    <w:rsid w:val="00ED08F7"/>
    <w:rsid w:val="00ED2D02"/>
    <w:rsid w:val="00ED35BF"/>
    <w:rsid w:val="00ED3996"/>
    <w:rsid w:val="00ED57E5"/>
    <w:rsid w:val="00EE04DD"/>
    <w:rsid w:val="00EE074D"/>
    <w:rsid w:val="00F041A6"/>
    <w:rsid w:val="00F05A1C"/>
    <w:rsid w:val="00F078B1"/>
    <w:rsid w:val="00F12120"/>
    <w:rsid w:val="00F12460"/>
    <w:rsid w:val="00F138FA"/>
    <w:rsid w:val="00F141BA"/>
    <w:rsid w:val="00F15990"/>
    <w:rsid w:val="00F21E41"/>
    <w:rsid w:val="00F256C2"/>
    <w:rsid w:val="00F25E1C"/>
    <w:rsid w:val="00F32B11"/>
    <w:rsid w:val="00F42ABE"/>
    <w:rsid w:val="00F43E8D"/>
    <w:rsid w:val="00F56519"/>
    <w:rsid w:val="00F63864"/>
    <w:rsid w:val="00F66F22"/>
    <w:rsid w:val="00F72C6A"/>
    <w:rsid w:val="00F74A3C"/>
    <w:rsid w:val="00F751D1"/>
    <w:rsid w:val="00F769E6"/>
    <w:rsid w:val="00F837BC"/>
    <w:rsid w:val="00F83845"/>
    <w:rsid w:val="00F84B1C"/>
    <w:rsid w:val="00F861AE"/>
    <w:rsid w:val="00FA31FA"/>
    <w:rsid w:val="00FA4ABD"/>
    <w:rsid w:val="00FA51ED"/>
    <w:rsid w:val="00FB2513"/>
    <w:rsid w:val="00FB47E1"/>
    <w:rsid w:val="00FB5C53"/>
    <w:rsid w:val="00FB6458"/>
    <w:rsid w:val="00FB749B"/>
    <w:rsid w:val="00FC0830"/>
    <w:rsid w:val="00FC107E"/>
    <w:rsid w:val="00FC2731"/>
    <w:rsid w:val="00FC460D"/>
    <w:rsid w:val="00FE0680"/>
    <w:rsid w:val="00FE0DF1"/>
    <w:rsid w:val="00FE225D"/>
    <w:rsid w:val="00FF1F9B"/>
    <w:rsid w:val="00FF2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A519C"/>
    <w:pPr>
      <w:keepNext/>
      <w:keepLines/>
      <w:widowControl w:val="0"/>
      <w:overflowPunct w:val="0"/>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kern w:val="28"/>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82F8E"/>
    <w:pPr>
      <w:ind w:left="720"/>
      <w:contextualSpacing/>
    </w:pPr>
  </w:style>
  <w:style w:type="character" w:customStyle="1" w:styleId="apple-converted-space">
    <w:name w:val="apple-converted-space"/>
    <w:basedOn w:val="DefaultParagraphFont"/>
    <w:rsid w:val="004A09BA"/>
  </w:style>
  <w:style w:type="paragraph" w:styleId="Header">
    <w:name w:val="header"/>
    <w:basedOn w:val="Normal"/>
    <w:link w:val="HeaderChar"/>
    <w:uiPriority w:val="99"/>
    <w:unhideWhenUsed/>
    <w:rsid w:val="00471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44D"/>
  </w:style>
  <w:style w:type="paragraph" w:styleId="Footer">
    <w:name w:val="footer"/>
    <w:basedOn w:val="Normal"/>
    <w:link w:val="FooterChar"/>
    <w:uiPriority w:val="99"/>
    <w:unhideWhenUsed/>
    <w:rsid w:val="00471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44D"/>
  </w:style>
  <w:style w:type="character" w:customStyle="1" w:styleId="Heading2Char">
    <w:name w:val="Heading 2 Char"/>
    <w:basedOn w:val="DefaultParagraphFont"/>
    <w:link w:val="Heading2"/>
    <w:uiPriority w:val="9"/>
    <w:semiHidden/>
    <w:rsid w:val="00CA519C"/>
    <w:rPr>
      <w:rFonts w:asciiTheme="majorHAnsi" w:eastAsiaTheme="majorEastAsia" w:hAnsiTheme="majorHAnsi" w:cstheme="majorBidi"/>
      <w:b/>
      <w:bCs/>
      <w:color w:val="4F81BD" w:themeColor="accent1"/>
      <w:kern w:val="28"/>
      <w:sz w:val="26"/>
      <w:szCs w:val="26"/>
    </w:rPr>
  </w:style>
  <w:style w:type="character" w:styleId="Strong">
    <w:name w:val="Strong"/>
    <w:basedOn w:val="DefaultParagraphFont"/>
    <w:uiPriority w:val="22"/>
    <w:qFormat/>
    <w:rsid w:val="00CA519C"/>
    <w:rPr>
      <w:b/>
      <w:bCs/>
    </w:rPr>
  </w:style>
  <w:style w:type="character" w:styleId="Emphasis">
    <w:name w:val="Emphasis"/>
    <w:basedOn w:val="DefaultParagraphFont"/>
    <w:uiPriority w:val="20"/>
    <w:qFormat/>
    <w:rsid w:val="00CA519C"/>
    <w:rPr>
      <w:i/>
      <w:iCs/>
    </w:rPr>
  </w:style>
  <w:style w:type="paragraph" w:styleId="BalloonText">
    <w:name w:val="Balloon Text"/>
    <w:basedOn w:val="Normal"/>
    <w:link w:val="BalloonTextChar"/>
    <w:uiPriority w:val="99"/>
    <w:semiHidden/>
    <w:unhideWhenUsed/>
    <w:rsid w:val="00E40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CE4"/>
    <w:rPr>
      <w:rFonts w:ascii="Tahoma" w:hAnsi="Tahoma" w:cs="Tahoma"/>
      <w:sz w:val="16"/>
      <w:szCs w:val="16"/>
    </w:rPr>
  </w:style>
  <w:style w:type="paragraph" w:styleId="EndnoteText">
    <w:name w:val="endnote text"/>
    <w:basedOn w:val="Normal"/>
    <w:link w:val="EndnoteTextChar"/>
    <w:uiPriority w:val="99"/>
    <w:semiHidden/>
    <w:unhideWhenUsed/>
    <w:rsid w:val="00B159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5987"/>
    <w:rPr>
      <w:sz w:val="20"/>
      <w:szCs w:val="20"/>
    </w:rPr>
  </w:style>
  <w:style w:type="character" w:styleId="EndnoteReference">
    <w:name w:val="endnote reference"/>
    <w:basedOn w:val="DefaultParagraphFont"/>
    <w:uiPriority w:val="99"/>
    <w:semiHidden/>
    <w:unhideWhenUsed/>
    <w:rsid w:val="00B1598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A519C"/>
    <w:pPr>
      <w:keepNext/>
      <w:keepLines/>
      <w:widowControl w:val="0"/>
      <w:overflowPunct w:val="0"/>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kern w:val="28"/>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82F8E"/>
    <w:pPr>
      <w:ind w:left="720"/>
      <w:contextualSpacing/>
    </w:pPr>
  </w:style>
  <w:style w:type="character" w:customStyle="1" w:styleId="apple-converted-space">
    <w:name w:val="apple-converted-space"/>
    <w:basedOn w:val="DefaultParagraphFont"/>
    <w:rsid w:val="004A09BA"/>
  </w:style>
  <w:style w:type="paragraph" w:styleId="Header">
    <w:name w:val="header"/>
    <w:basedOn w:val="Normal"/>
    <w:link w:val="HeaderChar"/>
    <w:uiPriority w:val="99"/>
    <w:unhideWhenUsed/>
    <w:rsid w:val="00471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44D"/>
  </w:style>
  <w:style w:type="paragraph" w:styleId="Footer">
    <w:name w:val="footer"/>
    <w:basedOn w:val="Normal"/>
    <w:link w:val="FooterChar"/>
    <w:uiPriority w:val="99"/>
    <w:unhideWhenUsed/>
    <w:rsid w:val="00471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44D"/>
  </w:style>
  <w:style w:type="character" w:customStyle="1" w:styleId="Heading2Char">
    <w:name w:val="Heading 2 Char"/>
    <w:basedOn w:val="DefaultParagraphFont"/>
    <w:link w:val="Heading2"/>
    <w:uiPriority w:val="9"/>
    <w:semiHidden/>
    <w:rsid w:val="00CA519C"/>
    <w:rPr>
      <w:rFonts w:asciiTheme="majorHAnsi" w:eastAsiaTheme="majorEastAsia" w:hAnsiTheme="majorHAnsi" w:cstheme="majorBidi"/>
      <w:b/>
      <w:bCs/>
      <w:color w:val="4F81BD" w:themeColor="accent1"/>
      <w:kern w:val="28"/>
      <w:sz w:val="26"/>
      <w:szCs w:val="26"/>
    </w:rPr>
  </w:style>
  <w:style w:type="character" w:styleId="Strong">
    <w:name w:val="Strong"/>
    <w:basedOn w:val="DefaultParagraphFont"/>
    <w:uiPriority w:val="22"/>
    <w:qFormat/>
    <w:rsid w:val="00CA519C"/>
    <w:rPr>
      <w:b/>
      <w:bCs/>
    </w:rPr>
  </w:style>
  <w:style w:type="character" w:styleId="Emphasis">
    <w:name w:val="Emphasis"/>
    <w:basedOn w:val="DefaultParagraphFont"/>
    <w:uiPriority w:val="20"/>
    <w:qFormat/>
    <w:rsid w:val="00CA519C"/>
    <w:rPr>
      <w:i/>
      <w:iCs/>
    </w:rPr>
  </w:style>
  <w:style w:type="paragraph" w:styleId="BalloonText">
    <w:name w:val="Balloon Text"/>
    <w:basedOn w:val="Normal"/>
    <w:link w:val="BalloonTextChar"/>
    <w:uiPriority w:val="99"/>
    <w:semiHidden/>
    <w:unhideWhenUsed/>
    <w:rsid w:val="00E40C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CE4"/>
    <w:rPr>
      <w:rFonts w:ascii="Tahoma" w:hAnsi="Tahoma" w:cs="Tahoma"/>
      <w:sz w:val="16"/>
      <w:szCs w:val="16"/>
    </w:rPr>
  </w:style>
  <w:style w:type="paragraph" w:styleId="EndnoteText">
    <w:name w:val="endnote text"/>
    <w:basedOn w:val="Normal"/>
    <w:link w:val="EndnoteTextChar"/>
    <w:uiPriority w:val="99"/>
    <w:semiHidden/>
    <w:unhideWhenUsed/>
    <w:rsid w:val="00B1598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5987"/>
    <w:rPr>
      <w:sz w:val="20"/>
      <w:szCs w:val="20"/>
    </w:rPr>
  </w:style>
  <w:style w:type="character" w:styleId="EndnoteReference">
    <w:name w:val="endnote reference"/>
    <w:basedOn w:val="DefaultParagraphFont"/>
    <w:uiPriority w:val="99"/>
    <w:semiHidden/>
    <w:unhideWhenUsed/>
    <w:rsid w:val="00B159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4386">
      <w:bodyDiv w:val="1"/>
      <w:marLeft w:val="0"/>
      <w:marRight w:val="0"/>
      <w:marTop w:val="0"/>
      <w:marBottom w:val="0"/>
      <w:divBdr>
        <w:top w:val="none" w:sz="0" w:space="0" w:color="auto"/>
        <w:left w:val="none" w:sz="0" w:space="0" w:color="auto"/>
        <w:bottom w:val="none" w:sz="0" w:space="0" w:color="auto"/>
        <w:right w:val="none" w:sz="0" w:space="0" w:color="auto"/>
      </w:divBdr>
    </w:div>
    <w:div w:id="378361349">
      <w:bodyDiv w:val="1"/>
      <w:marLeft w:val="0"/>
      <w:marRight w:val="0"/>
      <w:marTop w:val="0"/>
      <w:marBottom w:val="0"/>
      <w:divBdr>
        <w:top w:val="none" w:sz="0" w:space="0" w:color="auto"/>
        <w:left w:val="none" w:sz="0" w:space="0" w:color="auto"/>
        <w:bottom w:val="none" w:sz="0" w:space="0" w:color="auto"/>
        <w:right w:val="none" w:sz="0" w:space="0" w:color="auto"/>
      </w:divBdr>
    </w:div>
    <w:div w:id="594629826">
      <w:bodyDiv w:val="1"/>
      <w:marLeft w:val="0"/>
      <w:marRight w:val="0"/>
      <w:marTop w:val="0"/>
      <w:marBottom w:val="0"/>
      <w:divBdr>
        <w:top w:val="none" w:sz="0" w:space="0" w:color="auto"/>
        <w:left w:val="none" w:sz="0" w:space="0" w:color="auto"/>
        <w:bottom w:val="none" w:sz="0" w:space="0" w:color="auto"/>
        <w:right w:val="none" w:sz="0" w:space="0" w:color="auto"/>
      </w:divBdr>
    </w:div>
    <w:div w:id="699548680">
      <w:bodyDiv w:val="1"/>
      <w:marLeft w:val="0"/>
      <w:marRight w:val="0"/>
      <w:marTop w:val="0"/>
      <w:marBottom w:val="0"/>
      <w:divBdr>
        <w:top w:val="none" w:sz="0" w:space="0" w:color="auto"/>
        <w:left w:val="none" w:sz="0" w:space="0" w:color="auto"/>
        <w:bottom w:val="none" w:sz="0" w:space="0" w:color="auto"/>
        <w:right w:val="none" w:sz="0" w:space="0" w:color="auto"/>
      </w:divBdr>
    </w:div>
    <w:div w:id="847334610">
      <w:bodyDiv w:val="1"/>
      <w:marLeft w:val="0"/>
      <w:marRight w:val="0"/>
      <w:marTop w:val="0"/>
      <w:marBottom w:val="0"/>
      <w:divBdr>
        <w:top w:val="none" w:sz="0" w:space="0" w:color="auto"/>
        <w:left w:val="none" w:sz="0" w:space="0" w:color="auto"/>
        <w:bottom w:val="none" w:sz="0" w:space="0" w:color="auto"/>
        <w:right w:val="none" w:sz="0" w:space="0" w:color="auto"/>
      </w:divBdr>
    </w:div>
    <w:div w:id="1057820742">
      <w:bodyDiv w:val="1"/>
      <w:marLeft w:val="0"/>
      <w:marRight w:val="0"/>
      <w:marTop w:val="0"/>
      <w:marBottom w:val="0"/>
      <w:divBdr>
        <w:top w:val="none" w:sz="0" w:space="0" w:color="auto"/>
        <w:left w:val="none" w:sz="0" w:space="0" w:color="auto"/>
        <w:bottom w:val="none" w:sz="0" w:space="0" w:color="auto"/>
        <w:right w:val="none" w:sz="0" w:space="0" w:color="auto"/>
      </w:divBdr>
    </w:div>
    <w:div w:id="1688945790">
      <w:bodyDiv w:val="1"/>
      <w:marLeft w:val="0"/>
      <w:marRight w:val="0"/>
      <w:marTop w:val="0"/>
      <w:marBottom w:val="0"/>
      <w:divBdr>
        <w:top w:val="none" w:sz="0" w:space="0" w:color="auto"/>
        <w:left w:val="none" w:sz="0" w:space="0" w:color="auto"/>
        <w:bottom w:val="none" w:sz="0" w:space="0" w:color="auto"/>
        <w:right w:val="none" w:sz="0" w:space="0" w:color="auto"/>
      </w:divBdr>
    </w:div>
    <w:div w:id="1715932066">
      <w:bodyDiv w:val="1"/>
      <w:marLeft w:val="0"/>
      <w:marRight w:val="0"/>
      <w:marTop w:val="0"/>
      <w:marBottom w:val="0"/>
      <w:divBdr>
        <w:top w:val="none" w:sz="0" w:space="0" w:color="auto"/>
        <w:left w:val="none" w:sz="0" w:space="0" w:color="auto"/>
        <w:bottom w:val="none" w:sz="0" w:space="0" w:color="auto"/>
        <w:right w:val="none" w:sz="0" w:space="0" w:color="auto"/>
      </w:divBdr>
    </w:div>
    <w:div w:id="1842311787">
      <w:bodyDiv w:val="1"/>
      <w:marLeft w:val="0"/>
      <w:marRight w:val="0"/>
      <w:marTop w:val="0"/>
      <w:marBottom w:val="0"/>
      <w:divBdr>
        <w:top w:val="none" w:sz="0" w:space="0" w:color="auto"/>
        <w:left w:val="none" w:sz="0" w:space="0" w:color="auto"/>
        <w:bottom w:val="none" w:sz="0" w:space="0" w:color="auto"/>
        <w:right w:val="none" w:sz="0" w:space="0" w:color="auto"/>
      </w:divBdr>
    </w:div>
    <w:div w:id="212764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AADB8-23C2-4178-B475-EC7F8D563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17</Pages>
  <Words>4902</Words>
  <Characters>27948</Characters>
  <Application>Microsoft Office Word</Application>
  <DocSecurity>8</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cp:lastModifiedBy>
  <cp:revision>23</cp:revision>
  <cp:lastPrinted>2015-10-03T22:32:00Z</cp:lastPrinted>
  <dcterms:created xsi:type="dcterms:W3CDTF">2015-09-09T12:06:00Z</dcterms:created>
  <dcterms:modified xsi:type="dcterms:W3CDTF">2016-04-25T13:31:00Z</dcterms:modified>
</cp:coreProperties>
</file>